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E8EF" w14:textId="77777777" w:rsidR="008F21F0" w:rsidRDefault="008F21F0" w:rsidP="005629C6">
      <w:pPr>
        <w:pStyle w:val="Titre1"/>
        <w:spacing w:before="0"/>
        <w:jc w:val="center"/>
        <w:rPr>
          <w:color w:val="283C82"/>
        </w:rPr>
      </w:pPr>
    </w:p>
    <w:p w14:paraId="02021912" w14:textId="39346602" w:rsidR="00AA634B" w:rsidRDefault="005629C6" w:rsidP="005629C6">
      <w:pPr>
        <w:jc w:val="center"/>
        <w:rPr>
          <w:rFonts w:asciiTheme="majorHAnsi" w:eastAsiaTheme="majorEastAsia" w:hAnsiTheme="majorHAnsi" w:cstheme="majorBidi"/>
          <w:b/>
          <w:bCs/>
          <w:color w:val="283C82"/>
          <w:sz w:val="28"/>
          <w:szCs w:val="28"/>
        </w:rPr>
      </w:pPr>
      <w:r w:rsidRPr="005629C6">
        <w:rPr>
          <w:rFonts w:asciiTheme="majorHAnsi" w:eastAsiaTheme="majorEastAsia" w:hAnsiTheme="majorHAnsi" w:cstheme="majorBidi"/>
          <w:b/>
          <w:bCs/>
          <w:color w:val="283C82"/>
          <w:sz w:val="28"/>
          <w:szCs w:val="28"/>
        </w:rPr>
        <w:t>Deman</w:t>
      </w:r>
      <w:r>
        <w:rPr>
          <w:rFonts w:asciiTheme="majorHAnsi" w:eastAsiaTheme="majorEastAsia" w:hAnsiTheme="majorHAnsi" w:cstheme="majorBidi"/>
          <w:b/>
          <w:bCs/>
          <w:color w:val="283C82"/>
          <w:sz w:val="28"/>
          <w:szCs w:val="28"/>
        </w:rPr>
        <w:t xml:space="preserve">de de référencement </w:t>
      </w:r>
      <w:r w:rsidRPr="005629C6">
        <w:rPr>
          <w:rFonts w:asciiTheme="majorHAnsi" w:eastAsiaTheme="majorEastAsia" w:hAnsiTheme="majorHAnsi" w:cstheme="majorBidi"/>
          <w:b/>
          <w:bCs/>
          <w:color w:val="283C82"/>
          <w:sz w:val="28"/>
          <w:szCs w:val="28"/>
        </w:rPr>
        <w:t xml:space="preserve">pour la réalisation d’audits Qualité Tourisme™ </w:t>
      </w:r>
      <w:r>
        <w:rPr>
          <w:rFonts w:asciiTheme="majorHAnsi" w:eastAsiaTheme="majorEastAsia" w:hAnsiTheme="majorHAnsi" w:cstheme="majorBidi"/>
          <w:b/>
          <w:bCs/>
          <w:color w:val="283C82"/>
          <w:sz w:val="28"/>
          <w:szCs w:val="28"/>
        </w:rPr>
        <w:t>pour les candidats autonomes</w:t>
      </w:r>
    </w:p>
    <w:p w14:paraId="5A12A94D" w14:textId="77777777" w:rsidR="005629C6" w:rsidRDefault="005629C6" w:rsidP="005629C6">
      <w:pPr>
        <w:jc w:val="both"/>
      </w:pPr>
    </w:p>
    <w:p w14:paraId="5A6C5058" w14:textId="085326D9" w:rsidR="00CB1B44" w:rsidRDefault="00E7570D" w:rsidP="00CB1B44">
      <w:pPr>
        <w:jc w:val="both"/>
      </w:pPr>
      <w:r w:rsidRPr="00E7570D">
        <w:t xml:space="preserve">Ce formulaire de candidature est destiné aux </w:t>
      </w:r>
      <w:r w:rsidR="005629C6">
        <w:t xml:space="preserve">organismes </w:t>
      </w:r>
      <w:r w:rsidR="005B788C">
        <w:t xml:space="preserve">accrédités par le COFRAC pour la réalisation des inspections de classement des hôtels 4 et 5*, </w:t>
      </w:r>
      <w:r w:rsidRPr="00E7570D">
        <w:t xml:space="preserve">souhaitant </w:t>
      </w:r>
      <w:r w:rsidR="005629C6">
        <w:t xml:space="preserve">réaliser </w:t>
      </w:r>
      <w:r w:rsidR="00CB1B44">
        <w:t xml:space="preserve">des audits Qualité Tourisme dans le cadre de la voie autonome, définie au </w:t>
      </w:r>
      <w:hyperlink r:id="rId10" w:history="1">
        <w:r w:rsidR="00CB1B44">
          <w:rPr>
            <w:rStyle w:val="Lienhypertexte"/>
          </w:rPr>
          <w:t>règlement d’usage de la Marque Qualité Tourisme™ 2018</w:t>
        </w:r>
      </w:hyperlink>
      <w:r w:rsidR="00CB1B44">
        <w:t>.</w:t>
      </w:r>
    </w:p>
    <w:p w14:paraId="3033BA40" w14:textId="418C8ED7" w:rsidR="00AA634B" w:rsidRDefault="00A640DD" w:rsidP="00C94A93">
      <w:pPr>
        <w:jc w:val="both"/>
      </w:pPr>
      <w:r>
        <w:t xml:space="preserve">Pour connaître la démarche de labellisation, </w:t>
      </w:r>
      <w:hyperlink r:id="rId11" w:history="1">
        <w:r w:rsidRPr="00CD061C">
          <w:rPr>
            <w:rStyle w:val="Lienhypertexte"/>
          </w:rPr>
          <w:t>veuillez consulter l</w:t>
        </w:r>
        <w:r w:rsidR="00E7570D" w:rsidRPr="00CD061C">
          <w:rPr>
            <w:rStyle w:val="Lienhypertexte"/>
          </w:rPr>
          <w:t xml:space="preserve">e guide </w:t>
        </w:r>
        <w:r w:rsidR="005629C6" w:rsidRPr="00CD061C">
          <w:rPr>
            <w:rStyle w:val="Lienhypertexte"/>
          </w:rPr>
          <w:t>des 5 étapes de la labellisation des professionnels autonomes à destination des cabinets d'audit</w:t>
        </w:r>
      </w:hyperlink>
      <w:r>
        <w:t>.</w:t>
      </w:r>
    </w:p>
    <w:p w14:paraId="63FC09B0" w14:textId="77777777" w:rsidR="00036CDD" w:rsidRDefault="00036CDD" w:rsidP="00C94A93">
      <w:pPr>
        <w:jc w:val="both"/>
      </w:pPr>
    </w:p>
    <w:p w14:paraId="0E655EB2" w14:textId="19927AD8" w:rsidR="004B4CA1" w:rsidRDefault="005629C6" w:rsidP="004B4CA1">
      <w:pPr>
        <w:pStyle w:val="Titre1"/>
        <w:numPr>
          <w:ilvl w:val="0"/>
          <w:numId w:val="2"/>
        </w:numPr>
        <w:spacing w:line="360" w:lineRule="auto"/>
        <w:jc w:val="both"/>
      </w:pPr>
      <w:r>
        <w:t>Informations relatives au référencement de votre organisme</w:t>
      </w:r>
    </w:p>
    <w:p w14:paraId="284AF1C3" w14:textId="20BCD12B" w:rsidR="00C94A93" w:rsidRDefault="00FC6086" w:rsidP="00C94A93">
      <w:pPr>
        <w:spacing w:after="0"/>
      </w:pPr>
      <w:r>
        <w:t>Ces informations</w:t>
      </w:r>
      <w:r w:rsidRPr="00FC6086">
        <w:t xml:space="preserve"> seront publiées </w:t>
      </w:r>
      <w:hyperlink r:id="rId12" w:history="1">
        <w:r w:rsidRPr="00FC6086">
          <w:rPr>
            <w:rStyle w:val="Lienhypertexte"/>
          </w:rPr>
          <w:t>sur la page de référencement des cabinets d’audit sur le site Qualité Tourisme™</w:t>
        </w:r>
      </w:hyperlink>
      <w:r>
        <w:t xml:space="preserve">. </w:t>
      </w:r>
    </w:p>
    <w:p w14:paraId="23B7A711" w14:textId="77777777" w:rsidR="00FC6086" w:rsidRPr="00C94A93" w:rsidRDefault="00FC6086" w:rsidP="00C94A93">
      <w:pPr>
        <w:spacing w:after="0"/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4B4CA1" w14:paraId="4D0D937A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32109285" w14:textId="5B6D63FE" w:rsidR="004B4CA1" w:rsidRPr="00B138C1" w:rsidRDefault="005629C6" w:rsidP="000D0D7D">
            <w:pPr>
              <w:spacing w:line="276" w:lineRule="auto"/>
            </w:pPr>
            <w:r>
              <w:t>Nom de l’organisme évaluateur*</w:t>
            </w:r>
            <w:r w:rsidR="00AE1B5B">
              <w:t>:</w:t>
            </w:r>
          </w:p>
        </w:tc>
        <w:sdt>
          <w:sdtPr>
            <w:id w:val="899020507"/>
            <w:placeholder>
              <w:docPart w:val="E9D82586480840E793A8EEB2AD295C47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40D1D60D" w14:textId="0DF58456" w:rsidR="004B4CA1" w:rsidRDefault="004B4CA1" w:rsidP="004B4CA1"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4B4CA1" w14:paraId="06A595CF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14977C08" w14:textId="76239F84" w:rsidR="004B4CA1" w:rsidRPr="00B138C1" w:rsidRDefault="005629C6" w:rsidP="005629C6">
            <w:pPr>
              <w:spacing w:line="276" w:lineRule="auto"/>
            </w:pPr>
            <w:r>
              <w:t>Adresse siège social de l’organisme évaluateur</w:t>
            </w:r>
            <w:r w:rsidR="00AE1B5B">
              <w:t>:</w:t>
            </w:r>
            <w:r w:rsidR="00AE1B5B" w:rsidRPr="00AE1B5B">
              <w:t xml:space="preserve">  </w:t>
            </w:r>
          </w:p>
        </w:tc>
        <w:sdt>
          <w:sdtPr>
            <w:id w:val="-1759285298"/>
            <w:placeholder>
              <w:docPart w:val="4BC0B14C7C184CF6A16B0DA24F3EBA05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127DFED3" w14:textId="77777777" w:rsidR="004B4CA1" w:rsidRDefault="004B4CA1" w:rsidP="004B4CA1">
                <w:pPr>
                  <w:spacing w:line="276" w:lineRule="auto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4B4CA1" w14:paraId="5F3845F5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1970DFAC" w14:textId="22384436" w:rsidR="004B4CA1" w:rsidRPr="00B138C1" w:rsidRDefault="005629C6" w:rsidP="005629C6">
            <w:pPr>
              <w:spacing w:line="276" w:lineRule="auto"/>
            </w:pPr>
            <w:r>
              <w:t>Site web de l’organisme évaluateur*</w:t>
            </w:r>
            <w:r w:rsidR="00AE1B5B">
              <w:t>:</w:t>
            </w:r>
          </w:p>
        </w:tc>
        <w:sdt>
          <w:sdtPr>
            <w:id w:val="-1694994657"/>
            <w:placeholder>
              <w:docPart w:val="54C34DE150814128A74BDBF030417E2C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1A41892D" w14:textId="77777777" w:rsidR="004B4CA1" w:rsidRDefault="004B4CA1" w:rsidP="004B4CA1">
                <w:pPr>
                  <w:spacing w:line="276" w:lineRule="auto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AE1B5B" w14:paraId="5DDBC37F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20A0ED39" w14:textId="1EA6DDAF" w:rsidR="00AE1B5B" w:rsidRPr="00AE1B5B" w:rsidRDefault="005629C6" w:rsidP="005629C6">
            <w:r>
              <w:t>E- mail du contact commercial*</w:t>
            </w:r>
            <w:r w:rsidR="00AE1B5B">
              <w:t>:</w:t>
            </w:r>
          </w:p>
        </w:tc>
        <w:sdt>
          <w:sdtPr>
            <w:id w:val="-159854767"/>
            <w:placeholder>
              <w:docPart w:val="3FCF67887B8B4A0BBBD1B0AD8B97E6A6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58B97574" w14:textId="654EB2EE" w:rsidR="00AE1B5B" w:rsidRDefault="000D0D7D" w:rsidP="004B4CA1"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AE1B5B" w14:paraId="116FF7B1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759BCF55" w14:textId="4C0844CD" w:rsidR="00AE1B5B" w:rsidRPr="00AE1B5B" w:rsidRDefault="005629C6" w:rsidP="000D0D7D">
            <w:pPr>
              <w:spacing w:line="276" w:lineRule="auto"/>
            </w:pPr>
            <w:r>
              <w:t>Téléphone contact commercial*</w:t>
            </w:r>
            <w:r w:rsidR="00AE1B5B">
              <w:t>:</w:t>
            </w:r>
          </w:p>
        </w:tc>
        <w:sdt>
          <w:sdtPr>
            <w:id w:val="778455808"/>
            <w:placeholder>
              <w:docPart w:val="F77AFB22E63D4BDAA416A80774EF53BF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756DD421" w14:textId="4E4A9784" w:rsidR="00AE1B5B" w:rsidRDefault="000D0D7D" w:rsidP="004B4CA1"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AE1B5B" w14:paraId="56967160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18F578FC" w14:textId="604BA598" w:rsidR="00AE1B5B" w:rsidRPr="00AE1B5B" w:rsidRDefault="005629C6" w:rsidP="000D0D7D">
            <w:pPr>
              <w:spacing w:line="276" w:lineRule="auto"/>
            </w:pPr>
            <w:r>
              <w:t>Zone d’intervention géographique*</w:t>
            </w:r>
            <w:r w:rsidR="00AE1B5B">
              <w:t>:</w:t>
            </w:r>
          </w:p>
        </w:tc>
        <w:sdt>
          <w:sdtPr>
            <w:id w:val="1027998673"/>
            <w:placeholder>
              <w:docPart w:val="A630E78DD8884F5780BD9083B768D59C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1C2F1DC9" w14:textId="58E32613" w:rsidR="00AE1B5B" w:rsidRDefault="000D0D7D" w:rsidP="004B4CA1"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4B4CA1" w14:paraId="62DA720D" w14:textId="77777777" w:rsidTr="005629C6">
        <w:trPr>
          <w:trHeight w:val="355"/>
        </w:trPr>
        <w:tc>
          <w:tcPr>
            <w:tcW w:w="4503" w:type="dxa"/>
            <w:vAlign w:val="center"/>
          </w:tcPr>
          <w:p w14:paraId="4211E67F" w14:textId="3AFECFD0" w:rsidR="004B4CA1" w:rsidRPr="00B138C1" w:rsidRDefault="005629C6" w:rsidP="000D0D7D">
            <w:pPr>
              <w:spacing w:line="276" w:lineRule="auto"/>
            </w:pPr>
            <w:r>
              <w:t>Date de l’accréditation*</w:t>
            </w:r>
            <w:r w:rsidR="004B4CA1">
              <w:t>:</w:t>
            </w:r>
          </w:p>
        </w:tc>
        <w:sdt>
          <w:sdtPr>
            <w:id w:val="1725940524"/>
            <w:placeholder>
              <w:docPart w:val="EAD483C44CBC4A33AEE9FF39ACA261EC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43C47572" w14:textId="77777777" w:rsidR="004B4CA1" w:rsidRDefault="004B4CA1" w:rsidP="004B4CA1">
                <w:pPr>
                  <w:spacing w:line="276" w:lineRule="auto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</w:tbl>
    <w:p w14:paraId="2FD10CDD" w14:textId="03D32D47" w:rsidR="00AA634B" w:rsidRDefault="005629C6" w:rsidP="005629C6">
      <w:pPr>
        <w:spacing w:after="0"/>
      </w:pPr>
      <w:r>
        <w:t>Activités auditées*:</w:t>
      </w:r>
    </w:p>
    <w:p w14:paraId="464A2793" w14:textId="77777777" w:rsidR="005629C6" w:rsidRDefault="005629C6" w:rsidP="00AA634B">
      <w:pPr>
        <w:spacing w:after="0"/>
      </w:pPr>
    </w:p>
    <w:p w14:paraId="588AAA66" w14:textId="12A43FB9" w:rsidR="005629C6" w:rsidRDefault="005629C6" w:rsidP="005629C6">
      <w:pPr>
        <w:jc w:val="both"/>
      </w:pPr>
      <w:r>
        <w:t>N</w:t>
      </w:r>
      <w:r w:rsidRPr="00EF259A">
        <w:t xml:space="preserve">ous vous invitons à consulter </w:t>
      </w:r>
      <w:hyperlink r:id="rId13" w:history="1">
        <w:r w:rsidRPr="008E150A">
          <w:rPr>
            <w:rStyle w:val="Lienhypertexte"/>
          </w:rPr>
          <w:t>le guide méthodologique des audits et des filières</w:t>
        </w:r>
      </w:hyperlink>
      <w:r w:rsidRPr="00EF259A">
        <w:t xml:space="preserve"> pour obtenir plus de précisions</w:t>
      </w:r>
      <w:r>
        <w:t xml:space="preserve"> sur les activités et leurs filières</w:t>
      </w:r>
      <w:r w:rsidRPr="00EF259A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5B788C" w14:paraId="3A751E5C" w14:textId="77777777" w:rsidTr="005B788C">
        <w:tc>
          <w:tcPr>
            <w:tcW w:w="5456" w:type="dxa"/>
          </w:tcPr>
          <w:p w14:paraId="71DC24BD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6224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t xml:space="preserve"> </w:t>
            </w:r>
            <w:r w:rsidR="005B788C">
              <w:rPr>
                <w:rFonts w:ascii="Calibri" w:hAnsi="Calibri"/>
                <w:sz w:val="22"/>
                <w:szCs w:val="22"/>
              </w:rPr>
              <w:t>Activité sportive et de loisir</w:t>
            </w:r>
          </w:p>
          <w:p w14:paraId="257A5555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15012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Agence de locations saisonnières </w:t>
            </w:r>
          </w:p>
          <w:p w14:paraId="61285C4B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5865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Café, bar, brasserie</w:t>
            </w:r>
          </w:p>
          <w:p w14:paraId="64698ED9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83291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Chambre d'hôtes</w:t>
            </w:r>
          </w:p>
          <w:p w14:paraId="409A005C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8404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Commerce</w:t>
            </w:r>
          </w:p>
          <w:p w14:paraId="6F0CA7FB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16564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Hébergement collectif (non classé)</w:t>
            </w:r>
          </w:p>
          <w:p w14:paraId="53952ADD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79957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Hôtellerie*</w:t>
            </w:r>
          </w:p>
          <w:p w14:paraId="1C9A42AB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20325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Hôtellerie de plein air*</w:t>
            </w:r>
          </w:p>
          <w:p w14:paraId="64FC608D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5253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Hôtellerie-restauration*</w:t>
            </w:r>
          </w:p>
          <w:p w14:paraId="4110F789" w14:textId="77777777" w:rsidR="005B788C" w:rsidRDefault="005B788C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2F51557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11916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Lieu de visite culturel</w:t>
            </w:r>
          </w:p>
          <w:p w14:paraId="4F408AE3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17582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Lieu de visite d'entreprise</w:t>
            </w:r>
          </w:p>
          <w:p w14:paraId="7A1D0FF6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49155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Office de Tourisme</w:t>
            </w:r>
          </w:p>
          <w:p w14:paraId="47FA46FB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20034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Port de plaisance</w:t>
            </w:r>
          </w:p>
          <w:p w14:paraId="6781D356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9584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Résidence de tourisme*</w:t>
            </w:r>
          </w:p>
          <w:p w14:paraId="7A95875F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21305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Restauration</w:t>
            </w:r>
          </w:p>
          <w:p w14:paraId="55772E63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63286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Séminaire</w:t>
            </w:r>
          </w:p>
          <w:p w14:paraId="583B74F0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564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Villages de vacances*</w:t>
            </w:r>
          </w:p>
          <w:p w14:paraId="7C020761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-21130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Visite guidée</w:t>
            </w:r>
          </w:p>
          <w:p w14:paraId="74E21F87" w14:textId="77777777" w:rsidR="005B788C" w:rsidRDefault="0053473A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sdt>
              <w:sdtPr>
                <w:id w:val="16840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88C">
              <w:rPr>
                <w:rFonts w:ascii="Calibri" w:hAnsi="Calibri"/>
                <w:sz w:val="22"/>
                <w:szCs w:val="22"/>
              </w:rPr>
              <w:t xml:space="preserve"> Voiture de Transport avec Chauffeur</w:t>
            </w:r>
          </w:p>
          <w:p w14:paraId="21E071A9" w14:textId="77777777" w:rsidR="005B788C" w:rsidRDefault="005B788C" w:rsidP="005B788C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D35B6C" w14:textId="77777777" w:rsidR="00AA634B" w:rsidRDefault="00AA634B" w:rsidP="00AA634B">
      <w:pPr>
        <w:spacing w:after="0"/>
      </w:pPr>
    </w:p>
    <w:p w14:paraId="289C74CA" w14:textId="77777777" w:rsidR="00CD061C" w:rsidRPr="005B788C" w:rsidRDefault="00CD061C" w:rsidP="00CD061C">
      <w:pPr>
        <w:jc w:val="both"/>
        <w:rPr>
          <w:sz w:val="20"/>
        </w:rPr>
      </w:pPr>
    </w:p>
    <w:p w14:paraId="15394027" w14:textId="77777777" w:rsidR="00CD061C" w:rsidRDefault="00CD061C" w:rsidP="00CD061C">
      <w:pPr>
        <w:pStyle w:val="Titre1"/>
        <w:numPr>
          <w:ilvl w:val="0"/>
          <w:numId w:val="2"/>
        </w:numPr>
        <w:spacing w:before="0" w:line="360" w:lineRule="auto"/>
        <w:jc w:val="both"/>
      </w:pPr>
      <w:r>
        <w:lastRenderedPageBreak/>
        <w:t>Coordonnées du représentant légal</w:t>
      </w:r>
    </w:p>
    <w:tbl>
      <w:tblPr>
        <w:tblStyle w:val="Grilledutableau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7"/>
      </w:tblGrid>
      <w:tr w:rsidR="00CD061C" w14:paraId="09923B67" w14:textId="77777777" w:rsidTr="00DA506C">
        <w:tc>
          <w:tcPr>
            <w:tcW w:w="4503" w:type="dxa"/>
            <w:vAlign w:val="center"/>
          </w:tcPr>
          <w:p w14:paraId="505ED8AE" w14:textId="77777777" w:rsidR="00CD061C" w:rsidRDefault="00CD061C" w:rsidP="00DA506C">
            <w:pPr>
              <w:spacing w:line="276" w:lineRule="auto"/>
              <w:jc w:val="both"/>
            </w:pPr>
            <w:r>
              <w:t>Nom:</w:t>
            </w:r>
          </w:p>
        </w:tc>
        <w:sdt>
          <w:sdtPr>
            <w:id w:val="-1064642430"/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61AB741C" w14:textId="77777777" w:rsidR="00CD061C" w:rsidRDefault="00CD061C" w:rsidP="00DA506C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CD061C" w14:paraId="6753227A" w14:textId="77777777" w:rsidTr="00DA506C">
        <w:tc>
          <w:tcPr>
            <w:tcW w:w="4503" w:type="dxa"/>
            <w:vAlign w:val="center"/>
          </w:tcPr>
          <w:p w14:paraId="49FDA11B" w14:textId="77777777" w:rsidR="00CD061C" w:rsidRPr="00B138C1" w:rsidRDefault="00CD061C" w:rsidP="00DA506C">
            <w:pPr>
              <w:spacing w:line="276" w:lineRule="auto"/>
              <w:jc w:val="both"/>
            </w:pPr>
            <w:r>
              <w:t>Prénom:</w:t>
            </w:r>
          </w:p>
        </w:tc>
        <w:sdt>
          <w:sdtPr>
            <w:id w:val="1825396603"/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221A559D" w14:textId="77777777" w:rsidR="00CD061C" w:rsidRDefault="00CD061C" w:rsidP="00DA506C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CD061C" w14:paraId="4BFD402A" w14:textId="77777777" w:rsidTr="00DA506C">
        <w:tc>
          <w:tcPr>
            <w:tcW w:w="4503" w:type="dxa"/>
            <w:vAlign w:val="center"/>
          </w:tcPr>
          <w:p w14:paraId="7B5E963B" w14:textId="77777777" w:rsidR="00CD061C" w:rsidRPr="00B138C1" w:rsidRDefault="00CD061C" w:rsidP="00DA506C">
            <w:pPr>
              <w:spacing w:line="276" w:lineRule="auto"/>
              <w:jc w:val="both"/>
            </w:pPr>
            <w:r>
              <w:t>Fonction:</w:t>
            </w:r>
          </w:p>
        </w:tc>
        <w:sdt>
          <w:sdtPr>
            <w:id w:val="1449118262"/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76B6558F" w14:textId="77777777" w:rsidR="00CD061C" w:rsidRDefault="00CD061C" w:rsidP="00DA506C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CD061C" w14:paraId="23C300B4" w14:textId="77777777" w:rsidTr="00DA506C">
        <w:tc>
          <w:tcPr>
            <w:tcW w:w="4503" w:type="dxa"/>
            <w:vAlign w:val="center"/>
          </w:tcPr>
          <w:p w14:paraId="4D9376C8" w14:textId="77777777" w:rsidR="00CD061C" w:rsidRPr="00B138C1" w:rsidRDefault="00CD061C" w:rsidP="00DA506C">
            <w:pPr>
              <w:spacing w:line="276" w:lineRule="auto"/>
              <w:jc w:val="both"/>
            </w:pPr>
            <w:r>
              <w:t>Téléphone:</w:t>
            </w:r>
          </w:p>
        </w:tc>
        <w:sdt>
          <w:sdtPr>
            <w:id w:val="1944656414"/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2D40A33C" w14:textId="77777777" w:rsidR="00CD061C" w:rsidRDefault="00CD061C" w:rsidP="00DA506C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CD061C" w14:paraId="3B529712" w14:textId="77777777" w:rsidTr="00DA506C">
        <w:tc>
          <w:tcPr>
            <w:tcW w:w="4503" w:type="dxa"/>
            <w:vAlign w:val="center"/>
          </w:tcPr>
          <w:p w14:paraId="0AFEACF2" w14:textId="77777777" w:rsidR="00CD061C" w:rsidRPr="00B138C1" w:rsidRDefault="00CD061C" w:rsidP="00DA506C">
            <w:pPr>
              <w:spacing w:line="276" w:lineRule="auto"/>
              <w:jc w:val="both"/>
            </w:pPr>
            <w:r>
              <w:t>E-mail:</w:t>
            </w:r>
          </w:p>
        </w:tc>
        <w:sdt>
          <w:sdtPr>
            <w:id w:val="1222025101"/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673D7230" w14:textId="77777777" w:rsidR="00CD061C" w:rsidRDefault="00CD061C" w:rsidP="00DA506C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</w:tbl>
    <w:p w14:paraId="6A7A5C23" w14:textId="77777777" w:rsidR="00CD061C" w:rsidRDefault="00CD061C" w:rsidP="00CD061C">
      <w:pPr>
        <w:spacing w:after="0"/>
        <w:jc w:val="both"/>
      </w:pPr>
    </w:p>
    <w:p w14:paraId="16987563" w14:textId="77777777" w:rsidR="005B788C" w:rsidRDefault="005B788C" w:rsidP="00AA634B">
      <w:pPr>
        <w:spacing w:after="0"/>
      </w:pPr>
    </w:p>
    <w:p w14:paraId="27BE918D" w14:textId="15C0C636" w:rsidR="00FC6086" w:rsidRDefault="00FC6086" w:rsidP="00FC6086">
      <w:pPr>
        <w:pStyle w:val="Titre1"/>
        <w:numPr>
          <w:ilvl w:val="0"/>
          <w:numId w:val="2"/>
        </w:numPr>
        <w:spacing w:before="0" w:line="360" w:lineRule="auto"/>
        <w:jc w:val="both"/>
      </w:pPr>
      <w:r>
        <w:t>Coordonnées du contact opérationnel</w:t>
      </w: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FC6086" w14:paraId="01703D6B" w14:textId="77777777" w:rsidTr="00FC6086">
        <w:trPr>
          <w:trHeight w:val="355"/>
        </w:trPr>
        <w:tc>
          <w:tcPr>
            <w:tcW w:w="4503" w:type="dxa"/>
            <w:vAlign w:val="center"/>
          </w:tcPr>
          <w:p w14:paraId="4B67CA8B" w14:textId="58E1229C" w:rsidR="00FC6086" w:rsidRPr="00B138C1" w:rsidRDefault="00FC6086" w:rsidP="00FC6086">
            <w:pPr>
              <w:spacing w:line="276" w:lineRule="auto"/>
              <w:jc w:val="both"/>
            </w:pPr>
            <w:r>
              <w:t>Nom:</w:t>
            </w:r>
          </w:p>
        </w:tc>
        <w:sdt>
          <w:sdtPr>
            <w:id w:val="-1738852302"/>
            <w:showingPlcHdr/>
            <w:text w:multiLine="1"/>
          </w:sdtPr>
          <w:sdtEndPr/>
          <w:sdtContent>
            <w:tc>
              <w:tcPr>
                <w:tcW w:w="6520" w:type="dxa"/>
              </w:tcPr>
              <w:p w14:paraId="67D214AE" w14:textId="4FF99EB3" w:rsidR="00FC6086" w:rsidRDefault="00FC6086" w:rsidP="00FC6086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FC6086" w14:paraId="6FD06DAC" w14:textId="77777777" w:rsidTr="00FC6086">
        <w:trPr>
          <w:trHeight w:val="355"/>
        </w:trPr>
        <w:tc>
          <w:tcPr>
            <w:tcW w:w="4503" w:type="dxa"/>
            <w:vAlign w:val="center"/>
          </w:tcPr>
          <w:p w14:paraId="4AB841F1" w14:textId="68498036" w:rsidR="00FC6086" w:rsidRDefault="00FC6086" w:rsidP="00FC6086">
            <w:pPr>
              <w:spacing w:line="276" w:lineRule="auto"/>
              <w:jc w:val="both"/>
            </w:pPr>
            <w:r>
              <w:t>Prénom:</w:t>
            </w:r>
          </w:p>
        </w:tc>
        <w:sdt>
          <w:sdtPr>
            <w:id w:val="1493531970"/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19C6845C" w14:textId="4EB6B1C1" w:rsidR="00FC6086" w:rsidRDefault="00FC6086" w:rsidP="00FC6086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FC6086" w14:paraId="29F79611" w14:textId="77777777" w:rsidTr="00FC6086">
        <w:trPr>
          <w:trHeight w:val="355"/>
        </w:trPr>
        <w:tc>
          <w:tcPr>
            <w:tcW w:w="4503" w:type="dxa"/>
            <w:vAlign w:val="center"/>
          </w:tcPr>
          <w:p w14:paraId="0457FDFE" w14:textId="33D3D5B7" w:rsidR="00FC6086" w:rsidRDefault="00FC6086" w:rsidP="00FC6086">
            <w:pPr>
              <w:spacing w:line="276" w:lineRule="auto"/>
              <w:jc w:val="both"/>
            </w:pPr>
            <w:r>
              <w:t>Fonction:</w:t>
            </w:r>
          </w:p>
        </w:tc>
        <w:sdt>
          <w:sdtPr>
            <w:id w:val="2074549521"/>
            <w:showingPlcHdr/>
            <w:text w:multiLine="1"/>
          </w:sdtPr>
          <w:sdtEndPr/>
          <w:sdtContent>
            <w:tc>
              <w:tcPr>
                <w:tcW w:w="6520" w:type="dxa"/>
              </w:tcPr>
              <w:p w14:paraId="3EB7BDC2" w14:textId="299B8767" w:rsidR="00FC6086" w:rsidRDefault="00FC6086" w:rsidP="00FC6086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FC6086" w14:paraId="2D9715C7" w14:textId="77777777" w:rsidTr="00FC6086">
        <w:trPr>
          <w:trHeight w:val="355"/>
        </w:trPr>
        <w:tc>
          <w:tcPr>
            <w:tcW w:w="4503" w:type="dxa"/>
            <w:vAlign w:val="center"/>
          </w:tcPr>
          <w:p w14:paraId="49F0DC0E" w14:textId="57F6F832" w:rsidR="00FC6086" w:rsidRPr="00B138C1" w:rsidRDefault="00FC6086" w:rsidP="00FC6086">
            <w:pPr>
              <w:spacing w:line="276" w:lineRule="auto"/>
              <w:jc w:val="both"/>
            </w:pPr>
            <w:r>
              <w:t>Téléphone:</w:t>
            </w:r>
          </w:p>
        </w:tc>
        <w:sdt>
          <w:sdtPr>
            <w:id w:val="-1847312983"/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3836E90B" w14:textId="6B363619" w:rsidR="00FC6086" w:rsidRDefault="00FC6086" w:rsidP="00FC6086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  <w:tr w:rsidR="00FC6086" w14:paraId="1C5F2B07" w14:textId="77777777" w:rsidTr="00FC6086">
        <w:trPr>
          <w:trHeight w:val="355"/>
        </w:trPr>
        <w:tc>
          <w:tcPr>
            <w:tcW w:w="4503" w:type="dxa"/>
            <w:vAlign w:val="center"/>
          </w:tcPr>
          <w:p w14:paraId="182B3169" w14:textId="64312BA8" w:rsidR="00FC6086" w:rsidRPr="00B138C1" w:rsidRDefault="00FC6086" w:rsidP="00FC6086">
            <w:pPr>
              <w:spacing w:line="276" w:lineRule="auto"/>
              <w:jc w:val="both"/>
            </w:pPr>
            <w:r>
              <w:t>E-mail:</w:t>
            </w:r>
          </w:p>
        </w:tc>
        <w:sdt>
          <w:sdtPr>
            <w:id w:val="1092290050"/>
            <w:showingPlcHdr/>
            <w:text w:multiLine="1"/>
          </w:sdtPr>
          <w:sdtEndPr/>
          <w:sdtContent>
            <w:tc>
              <w:tcPr>
                <w:tcW w:w="6520" w:type="dxa"/>
                <w:vAlign w:val="center"/>
              </w:tcPr>
              <w:p w14:paraId="4C1352E0" w14:textId="65098D29" w:rsidR="00FC6086" w:rsidRDefault="00FC6086" w:rsidP="00FC6086">
                <w:pPr>
                  <w:spacing w:line="276" w:lineRule="auto"/>
                  <w:jc w:val="both"/>
                </w:pPr>
                <w:r w:rsidRPr="00FD1561">
                  <w:rPr>
                    <w:rStyle w:val="Textedelespacerserv"/>
                    <w:bdr w:val="single" w:sz="4" w:space="0" w:color="auto" w:shadow="1"/>
                  </w:rPr>
                  <w:t>Cliquez ici pour taper du texte.</w:t>
                </w:r>
              </w:p>
            </w:tc>
          </w:sdtContent>
        </w:sdt>
      </w:tr>
    </w:tbl>
    <w:p w14:paraId="2D5C54CD" w14:textId="77777777" w:rsidR="007C2EEE" w:rsidRDefault="007C2EEE" w:rsidP="007C2EEE">
      <w:pPr>
        <w:jc w:val="both"/>
        <w:rPr>
          <w:i/>
          <w:sz w:val="20"/>
        </w:rPr>
      </w:pPr>
      <w:r w:rsidRPr="00107EED">
        <w:rPr>
          <w:i/>
          <w:sz w:val="20"/>
        </w:rPr>
        <w:t xml:space="preserve">Sera utilisé pour les communications avec </w:t>
      </w:r>
      <w:r>
        <w:rPr>
          <w:i/>
          <w:sz w:val="20"/>
        </w:rPr>
        <w:t>le portail Qualité Tourisme</w:t>
      </w:r>
      <w:r w:rsidRPr="00107EED">
        <w:rPr>
          <w:i/>
          <w:sz w:val="20"/>
        </w:rPr>
        <w:t>. La création d’une boite fonctionnelle est recommandée.</w:t>
      </w:r>
    </w:p>
    <w:p w14:paraId="3EF58414" w14:textId="77777777" w:rsidR="00DC2819" w:rsidRDefault="00DC2819" w:rsidP="00DC2819">
      <w:pPr>
        <w:jc w:val="both"/>
      </w:pPr>
      <w:r>
        <w:t>Suite à votre référencement, vous aurez accès au Portail Qualité Tourisme</w:t>
      </w:r>
      <w:r w:rsidRPr="00E7570D">
        <w:t>™</w:t>
      </w:r>
      <w:r>
        <w:t xml:space="preserve"> et à l’outil de gestion des audits Qualité Tourisme. Pour en savoir plus sur son fonctionnement, </w:t>
      </w:r>
      <w:hyperlink r:id="rId14" w:history="1">
        <w:r>
          <w:rPr>
            <w:rStyle w:val="Lienhypertexte"/>
          </w:rPr>
          <w:t>veuillez consulter le guide du p</w:t>
        </w:r>
        <w:r w:rsidRPr="00036CDD">
          <w:rPr>
            <w:rStyle w:val="Lienhypertexte"/>
          </w:rPr>
          <w:t>ortail pour les auditeurs</w:t>
        </w:r>
      </w:hyperlink>
      <w:r>
        <w:t>.</w:t>
      </w:r>
    </w:p>
    <w:p w14:paraId="7C435A8B" w14:textId="77777777" w:rsidR="00DC2819" w:rsidRDefault="00DC2819" w:rsidP="007C2EEE">
      <w:pPr>
        <w:jc w:val="both"/>
        <w:rPr>
          <w:i/>
          <w:sz w:val="20"/>
        </w:rPr>
      </w:pPr>
    </w:p>
    <w:p w14:paraId="42EA110A" w14:textId="77777777" w:rsidR="00CD061C" w:rsidRDefault="00CD061C">
      <w:r>
        <w:br w:type="page"/>
      </w:r>
    </w:p>
    <w:p w14:paraId="797D3B41" w14:textId="39CA66C0" w:rsidR="00FC6086" w:rsidRDefault="00FC6086" w:rsidP="00FC6086">
      <w:pPr>
        <w:jc w:val="both"/>
      </w:pPr>
      <w:r>
        <w:lastRenderedPageBreak/>
        <w:t>En tant que représentant l</w:t>
      </w:r>
      <w:r w:rsidR="005B788C">
        <w:t xml:space="preserve">égal de l’organisme évaluateur </w:t>
      </w:r>
      <w:r>
        <w:t xml:space="preserve">accrédité par le COFRAC pour la réalisation des inspections de classement des hôtels 4 et 5 *, j’autorise la Direction Générale des Entreprises (DGE) à publier </w:t>
      </w:r>
      <w:r w:rsidR="005B788C">
        <w:t xml:space="preserve">les informations relatives au référencement </w:t>
      </w:r>
      <w:r>
        <w:t>de mon organisme, afin de réaliser des audits Qualité Tourisme</w:t>
      </w:r>
      <w:r w:rsidR="00EA41BA">
        <w:t>™</w:t>
      </w:r>
      <w:r>
        <w:t xml:space="preserve"> dans le cadre de la voie autonome, définie </w:t>
      </w:r>
      <w:hyperlink r:id="rId15" w:history="1">
        <w:r w:rsidRPr="00CD061C">
          <w:rPr>
            <w:rStyle w:val="Lienhypertexte"/>
          </w:rPr>
          <w:t>au règlement d’usage de la Marque Qualité Tourisme™.</w:t>
        </w:r>
      </w:hyperlink>
    </w:p>
    <w:p w14:paraId="68575986" w14:textId="77777777" w:rsidR="00EA41BA" w:rsidRDefault="00EA41BA" w:rsidP="005B788C">
      <w:pPr>
        <w:spacing w:after="0"/>
        <w:jc w:val="both"/>
      </w:pPr>
    </w:p>
    <w:p w14:paraId="2DFD8F82" w14:textId="5BA5B618" w:rsidR="00FC6086" w:rsidRDefault="00FC6086" w:rsidP="005B788C">
      <w:pPr>
        <w:spacing w:after="0"/>
        <w:jc w:val="both"/>
      </w:pPr>
      <w:r>
        <w:t>Je m’engage à ce que l’organisme évaluateur</w:t>
      </w:r>
      <w:r w:rsidR="005B788C">
        <w:t xml:space="preserve"> </w:t>
      </w:r>
      <w:r>
        <w:t>réalise des audits:</w:t>
      </w:r>
    </w:p>
    <w:p w14:paraId="10402EDA" w14:textId="5DAFEA57" w:rsidR="005B788C" w:rsidRDefault="00FC6086" w:rsidP="005B788C">
      <w:pPr>
        <w:pStyle w:val="Paragraphedeliste"/>
        <w:numPr>
          <w:ilvl w:val="0"/>
          <w:numId w:val="22"/>
        </w:numPr>
        <w:jc w:val="both"/>
      </w:pPr>
      <w:r>
        <w:t xml:space="preserve">conformément au </w:t>
      </w:r>
      <w:hyperlink r:id="rId16" w:history="1">
        <w:r w:rsidR="005B788C" w:rsidRPr="009879AD">
          <w:rPr>
            <w:rStyle w:val="Lienhypertexte"/>
          </w:rPr>
          <w:t>guide méthodologique des audits et des filières Qualité Tourisme™</w:t>
        </w:r>
      </w:hyperlink>
    </w:p>
    <w:p w14:paraId="64C21D32" w14:textId="5A32B9A7" w:rsidR="00EA41BA" w:rsidRDefault="00EA41BA" w:rsidP="005B788C">
      <w:pPr>
        <w:pStyle w:val="Paragraphedeliste"/>
        <w:numPr>
          <w:ilvl w:val="0"/>
          <w:numId w:val="24"/>
        </w:numPr>
        <w:jc w:val="both"/>
      </w:pPr>
      <w:r>
        <w:t>uniquement pour les professionnels candidats à la voie autonome</w:t>
      </w:r>
      <w:r w:rsidR="00CB1B44">
        <w:t xml:space="preserve"> (ceux pour lesquels il n’existe pas de Partenaire territorial sur l’activité)</w:t>
      </w:r>
    </w:p>
    <w:p w14:paraId="79E08203" w14:textId="1ABAA067" w:rsidR="00FC6086" w:rsidRDefault="00FC6086" w:rsidP="005B788C">
      <w:pPr>
        <w:pStyle w:val="Paragraphedeliste"/>
        <w:numPr>
          <w:ilvl w:val="0"/>
          <w:numId w:val="24"/>
        </w:numPr>
        <w:jc w:val="both"/>
      </w:pPr>
      <w:r>
        <w:t>uniquement pour des professionnels qui n’auraient pas été accompagnés par ce cabin</w:t>
      </w:r>
      <w:r w:rsidR="005B788C">
        <w:t>et dans le cadre d’un pré-audit</w:t>
      </w:r>
    </w:p>
    <w:p w14:paraId="7068321C" w14:textId="77777777" w:rsidR="00EA41BA" w:rsidRDefault="00EA41BA" w:rsidP="005B788C">
      <w:pPr>
        <w:spacing w:after="0"/>
        <w:jc w:val="both"/>
      </w:pPr>
    </w:p>
    <w:p w14:paraId="002F9437" w14:textId="77777777" w:rsidR="00FC6086" w:rsidRDefault="00FC6086" w:rsidP="005B788C">
      <w:pPr>
        <w:spacing w:after="0"/>
        <w:jc w:val="both"/>
      </w:pPr>
      <w:r>
        <w:t>Je prends acte que :</w:t>
      </w:r>
    </w:p>
    <w:p w14:paraId="3C55BA1A" w14:textId="4075E7C4" w:rsidR="00FC6086" w:rsidRDefault="00FC6086" w:rsidP="005B788C">
      <w:pPr>
        <w:pStyle w:val="Paragraphedeliste"/>
        <w:numPr>
          <w:ilvl w:val="0"/>
          <w:numId w:val="24"/>
        </w:numPr>
        <w:jc w:val="both"/>
      </w:pPr>
      <w:r>
        <w:t xml:space="preserve">toute demande d’information relative à la </w:t>
      </w:r>
      <w:r w:rsidR="00EA41BA">
        <w:t>m</w:t>
      </w:r>
      <w:r>
        <w:t>arque Qualité Tourisme™ doit être adressée à la DGE. Elles ne seront en auc</w:t>
      </w:r>
      <w:r w:rsidR="00EA41BA">
        <w:t>un cas traitées par le COFRAC</w:t>
      </w:r>
    </w:p>
    <w:p w14:paraId="3FD15329" w14:textId="2ECE1C47" w:rsidR="00FC6086" w:rsidRDefault="00FC6086" w:rsidP="005B788C">
      <w:pPr>
        <w:pStyle w:val="Paragraphedeliste"/>
        <w:numPr>
          <w:ilvl w:val="0"/>
          <w:numId w:val="24"/>
        </w:numPr>
        <w:jc w:val="both"/>
      </w:pPr>
      <w:r>
        <w:t>en cas de plaintes récurrentes de professionnels ayant fait appel à votre organisme ou en l’absence de réponse aux demandes de la DGE, une décision du Comité National de Gestion de la Marque Qualité Tourisme™ pourrait entraîner le déréférencement</w:t>
      </w:r>
      <w:r w:rsidR="00EA41BA">
        <w:t xml:space="preserve"> </w:t>
      </w:r>
      <w:r>
        <w:t xml:space="preserve">sur </w:t>
      </w:r>
      <w:r w:rsidR="00EA41BA">
        <w:t xml:space="preserve">le site Qualité Tourisme </w:t>
      </w:r>
      <w:r>
        <w:t>de</w:t>
      </w:r>
      <w:r w:rsidR="00EA41BA">
        <w:t xml:space="preserve"> l’organisme que je représente</w:t>
      </w:r>
    </w:p>
    <w:p w14:paraId="5C701A58" w14:textId="7BAA288C" w:rsidR="00FC6086" w:rsidRDefault="00FC6086" w:rsidP="005B788C">
      <w:pPr>
        <w:pStyle w:val="Paragraphedeliste"/>
        <w:numPr>
          <w:ilvl w:val="0"/>
          <w:numId w:val="24"/>
        </w:numPr>
        <w:jc w:val="both"/>
      </w:pPr>
      <w:r>
        <w:t>l’évaluation de la compétence de l’organisme réalisée par le C</w:t>
      </w:r>
      <w:r w:rsidR="00EA41BA">
        <w:t>OFRAC</w:t>
      </w:r>
      <w:r>
        <w:t xml:space="preserve"> se fait dans le cadre du périmètre de l’accréditation octroyée à l’organisme et n’inclut pas les activités relatives au dispositif </w:t>
      </w:r>
      <w:r w:rsidR="00EA41BA">
        <w:t>de la marque Qualité Tourisme™</w:t>
      </w:r>
      <w:bookmarkStart w:id="0" w:name="_GoBack"/>
      <w:bookmarkEnd w:id="0"/>
    </w:p>
    <w:p w14:paraId="53AF82A0" w14:textId="59544E14" w:rsidR="00FC6086" w:rsidRDefault="00FC6086" w:rsidP="005B788C">
      <w:pPr>
        <w:pStyle w:val="Paragraphedeliste"/>
        <w:numPr>
          <w:ilvl w:val="0"/>
          <w:numId w:val="24"/>
        </w:numPr>
        <w:jc w:val="both"/>
      </w:pPr>
      <w:r>
        <w:t xml:space="preserve">la suspension, même volontaire ou le retrait de mon accréditation, entraînera le déréférencement de l’organisme du site </w:t>
      </w:r>
      <w:r w:rsidR="00EA41BA">
        <w:t>Qualité Tourisme</w:t>
      </w:r>
      <w:r>
        <w:t>, et</w:t>
      </w:r>
      <w:r w:rsidR="00EA41BA">
        <w:t xml:space="preserve"> p</w:t>
      </w:r>
      <w:r>
        <w:t>ourra entraîner la nullité de l’audit devant l</w:t>
      </w:r>
      <w:r w:rsidR="00EA41BA">
        <w:t xml:space="preserve">es commissions </w:t>
      </w:r>
      <w:r>
        <w:t xml:space="preserve">si la date de l’audit est postérieure à la date de suspension ou </w:t>
      </w:r>
      <w:r w:rsidR="00EA41BA">
        <w:t>de retrait de mon accréditation.</w:t>
      </w:r>
    </w:p>
    <w:p w14:paraId="7340142C" w14:textId="77777777" w:rsidR="00EA41BA" w:rsidRDefault="00EA41BA" w:rsidP="00EA41BA">
      <w:pPr>
        <w:jc w:val="both"/>
      </w:pPr>
      <w:r>
        <w:t xml:space="preserve">Je m’engage à informer la DGE de toute modification relative au statut de mon accréditation (retrait, suspension) par le COFRAC. </w:t>
      </w:r>
    </w:p>
    <w:p w14:paraId="7C52DA9C" w14:textId="77777777" w:rsidR="00EA41BA" w:rsidRDefault="00EA41BA" w:rsidP="00091ED9">
      <w:pPr>
        <w:jc w:val="both"/>
      </w:pPr>
    </w:p>
    <w:p w14:paraId="310969F1" w14:textId="3761B3CD" w:rsidR="006A52F9" w:rsidRDefault="006A52F9" w:rsidP="00091ED9">
      <w:pPr>
        <w:jc w:val="both"/>
      </w:pPr>
      <w:r w:rsidRPr="006A52F9">
        <w:t>Je certifie l’exactitude des informations</w:t>
      </w:r>
      <w:r w:rsidR="00E85C1C">
        <w:t xml:space="preserve"> </w:t>
      </w:r>
      <w:r w:rsidRPr="006A52F9">
        <w:t>transmises ci-dessus.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4568"/>
      </w:tblGrid>
      <w:tr w:rsidR="00442CFA" w14:paraId="65AF6C5E" w14:textId="77777777" w:rsidTr="00444FA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1320636" w14:textId="134ABA80" w:rsidR="00442CFA" w:rsidRDefault="00442CFA" w:rsidP="00091ED9">
            <w:pPr>
              <w:jc w:val="both"/>
            </w:pPr>
            <w:r>
              <w:t xml:space="preserve">Nom et prénom </w:t>
            </w:r>
            <w:r w:rsidR="005B788C">
              <w:t>du représentant légal</w:t>
            </w:r>
            <w:r>
              <w:t>:</w:t>
            </w:r>
            <w:r w:rsidR="00832036">
              <w:t xml:space="preserve"> </w:t>
            </w:r>
          </w:p>
          <w:sdt>
            <w:sdtPr>
              <w:id w:val="-728300588"/>
              <w:showingPlcHdr/>
            </w:sdtPr>
            <w:sdtEndPr/>
            <w:sdtContent>
              <w:p w14:paraId="07252049" w14:textId="77777777" w:rsidR="002E3A18" w:rsidRDefault="002E3A18" w:rsidP="00091ED9">
                <w:pPr>
                  <w:tabs>
                    <w:tab w:val="left" w:pos="0"/>
                  </w:tabs>
                  <w:jc w:val="both"/>
                </w:pPr>
                <w:r w:rsidRPr="001B302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36543BC1" w14:textId="77777777" w:rsidR="00442CFA" w:rsidRDefault="00442CFA" w:rsidP="00091ED9">
            <w:pPr>
              <w:jc w:val="both"/>
            </w:pPr>
          </w:p>
          <w:p w14:paraId="58852D89" w14:textId="77777777" w:rsidR="00442CFA" w:rsidRDefault="00442CFA" w:rsidP="00091ED9">
            <w:pPr>
              <w:jc w:val="both"/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830B31F" w14:textId="3A3B90C6" w:rsidR="00442CFA" w:rsidRPr="002E3A18" w:rsidRDefault="00442CFA" w:rsidP="00091ED9">
            <w:pPr>
              <w:jc w:val="both"/>
            </w:pPr>
            <w:r w:rsidRPr="002E3A18">
              <w:t>Date</w:t>
            </w:r>
            <w:r w:rsidR="002E3A18" w:rsidRPr="002E3A18">
              <w:t xml:space="preserve"> </w:t>
            </w:r>
            <w:r w:rsidR="002E3A18" w:rsidRPr="002E3A18">
              <w:rPr>
                <w:i/>
              </w:rPr>
              <w:t>(</w:t>
            </w:r>
            <w:r w:rsidR="00E85C1C">
              <w:rPr>
                <w:i/>
              </w:rPr>
              <w:t xml:space="preserve">format </w:t>
            </w:r>
            <w:r w:rsidR="002E3A18" w:rsidRPr="002E3A18">
              <w:rPr>
                <w:i/>
              </w:rPr>
              <w:t>J</w:t>
            </w:r>
            <w:r w:rsidR="00832036" w:rsidRPr="002E3A18">
              <w:rPr>
                <w:i/>
              </w:rPr>
              <w:t>J/MM/AAAA</w:t>
            </w:r>
            <w:r w:rsidR="002E3A18" w:rsidRPr="002E3A18">
              <w:rPr>
                <w:i/>
              </w:rPr>
              <w:t>)</w:t>
            </w:r>
            <w:r w:rsidR="002E3A18" w:rsidRPr="002E3A18">
              <w:t>:</w:t>
            </w:r>
          </w:p>
          <w:sdt>
            <w:sdtPr>
              <w:id w:val="1407731904"/>
              <w:showingPlcHdr/>
            </w:sdtPr>
            <w:sdtEndPr/>
            <w:sdtContent>
              <w:p w14:paraId="4F545147" w14:textId="77777777" w:rsidR="002E3A18" w:rsidRDefault="002E3A18" w:rsidP="00091ED9">
                <w:pPr>
                  <w:tabs>
                    <w:tab w:val="left" w:pos="0"/>
                  </w:tabs>
                  <w:jc w:val="both"/>
                </w:pPr>
                <w:r w:rsidRPr="001B302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0BEE04A" w14:textId="77777777" w:rsidR="00442CFA" w:rsidRDefault="00442CFA" w:rsidP="00091ED9">
            <w:pPr>
              <w:jc w:val="both"/>
            </w:pPr>
          </w:p>
        </w:tc>
      </w:tr>
      <w:tr w:rsidR="00442CFA" w14:paraId="7215FCC0" w14:textId="77777777" w:rsidTr="00442CFA">
        <w:tc>
          <w:tcPr>
            <w:tcW w:w="10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D4B29" w14:textId="77777777" w:rsidR="00442CFA" w:rsidRDefault="00442CFA" w:rsidP="00091ED9">
            <w:pPr>
              <w:jc w:val="both"/>
            </w:pPr>
            <w:r w:rsidRPr="006A52F9">
              <w:t>Signature précédée de la mention "Lu et approuvé"</w:t>
            </w:r>
            <w:r>
              <w:t>:</w:t>
            </w:r>
          </w:p>
          <w:p w14:paraId="076613E5" w14:textId="77777777" w:rsidR="00442CFA" w:rsidRDefault="00442CFA" w:rsidP="00091ED9">
            <w:pPr>
              <w:jc w:val="both"/>
            </w:pPr>
          </w:p>
        </w:tc>
      </w:tr>
    </w:tbl>
    <w:p w14:paraId="442436D4" w14:textId="77777777" w:rsidR="00FD7528" w:rsidRDefault="00FD7528" w:rsidP="00E85C1C">
      <w:pPr>
        <w:spacing w:after="0"/>
        <w:jc w:val="both"/>
      </w:pPr>
    </w:p>
    <w:p w14:paraId="66156B05" w14:textId="77777777" w:rsidR="00057343" w:rsidRDefault="00057343" w:rsidP="00E85C1C">
      <w:pPr>
        <w:spacing w:after="0"/>
        <w:jc w:val="both"/>
      </w:pPr>
    </w:p>
    <w:p w14:paraId="020D3E42" w14:textId="77777777" w:rsidR="005B788C" w:rsidRDefault="005B788C" w:rsidP="00057343">
      <w:pPr>
        <w:spacing w:after="0"/>
        <w:jc w:val="both"/>
      </w:pPr>
    </w:p>
    <w:p w14:paraId="78E56767" w14:textId="447C7740" w:rsidR="005B788C" w:rsidRDefault="005B788C" w:rsidP="00057343">
      <w:pPr>
        <w:spacing w:after="0"/>
        <w:jc w:val="both"/>
      </w:pPr>
      <w:r>
        <w:t xml:space="preserve">Ce formulaire est à envoyer par courriel à l’adresse suivante : </w:t>
      </w:r>
      <w:hyperlink r:id="rId17" w:history="1">
        <w:r w:rsidRPr="007E0729">
          <w:rPr>
            <w:rStyle w:val="Lienhypertexte"/>
          </w:rPr>
          <w:t>qualitetourisme.dge@finances.gouv.fr</w:t>
        </w:r>
      </w:hyperlink>
    </w:p>
    <w:p w14:paraId="5B92A1AE" w14:textId="07F5F6E4" w:rsidR="006A52F9" w:rsidRDefault="00057343" w:rsidP="00057343">
      <w:pPr>
        <w:spacing w:after="0"/>
        <w:jc w:val="both"/>
        <w:rPr>
          <w:sz w:val="18"/>
        </w:rPr>
      </w:pPr>
      <w:r w:rsidRPr="006A52F9">
        <w:rPr>
          <w:sz w:val="18"/>
        </w:rPr>
        <w:t xml:space="preserve">Conformément à l’article L 27 de la Loi Informatique, fichiers et libertés du 6 janvier 1978, vous bénéficiez d’un droit d’accès et de rectification des informations vous concernant. La mise en œuvre de ces droits est possible par courrier postal adressé </w:t>
      </w:r>
      <w:r>
        <w:rPr>
          <w:sz w:val="18"/>
        </w:rPr>
        <w:t>à la sous-direction du tourisme à la Direction Générale des Entreprises</w:t>
      </w:r>
      <w:r w:rsidRPr="006A52F9">
        <w:rPr>
          <w:sz w:val="18"/>
        </w:rPr>
        <w:t>.</w:t>
      </w:r>
    </w:p>
    <w:sectPr w:rsidR="006A52F9" w:rsidSect="00DD3AB8">
      <w:headerReference w:type="default" r:id="rId18"/>
      <w:footerReference w:type="default" r:id="rId19"/>
      <w:pgSz w:w="11906" w:h="16838"/>
      <w:pgMar w:top="0" w:right="566" w:bottom="0" w:left="567" w:header="0" w:footer="1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9BEC3" w15:done="0"/>
  <w15:commentEx w15:paraId="0EC5E2CF" w15:done="0"/>
  <w15:commentEx w15:paraId="100E70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9BEC3" w16cid:durableId="20BFBFCA"/>
  <w16cid:commentId w16cid:paraId="0EC5E2CF" w16cid:durableId="20BFBFCB"/>
  <w16cid:commentId w16cid:paraId="100E7079" w16cid:durableId="20BFBF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40CE" w14:textId="77777777" w:rsidR="005B788C" w:rsidRDefault="005B788C" w:rsidP="000F33F6">
      <w:pPr>
        <w:spacing w:after="0" w:line="240" w:lineRule="auto"/>
      </w:pPr>
      <w:r>
        <w:separator/>
      </w:r>
    </w:p>
  </w:endnote>
  <w:endnote w:type="continuationSeparator" w:id="0">
    <w:p w14:paraId="2460FAD9" w14:textId="77777777" w:rsidR="005B788C" w:rsidRDefault="005B788C" w:rsidP="000F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9508"/>
      <w:docPartObj>
        <w:docPartGallery w:val="Page Numbers (Bottom of Page)"/>
        <w:docPartUnique/>
      </w:docPartObj>
    </w:sdtPr>
    <w:sdtEndPr/>
    <w:sdtContent>
      <w:p w14:paraId="4ADD8424" w14:textId="77777777" w:rsidR="005B788C" w:rsidRDefault="005B788C">
        <w:pPr>
          <w:pStyle w:val="Pieddepage"/>
          <w:jc w:val="right"/>
        </w:pPr>
        <w:r>
          <w:t xml:space="preserve">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473A">
          <w:rPr>
            <w:noProof/>
          </w:rPr>
          <w:t>1</w:t>
        </w:r>
        <w:r>
          <w:fldChar w:fldCharType="end"/>
        </w:r>
      </w:p>
    </w:sdtContent>
  </w:sdt>
  <w:p w14:paraId="2F233A1D" w14:textId="77777777" w:rsidR="005B788C" w:rsidRDefault="005B78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EDD04" w14:textId="77777777" w:rsidR="005B788C" w:rsidRDefault="005B788C" w:rsidP="000F33F6">
      <w:pPr>
        <w:spacing w:after="0" w:line="240" w:lineRule="auto"/>
      </w:pPr>
      <w:r>
        <w:separator/>
      </w:r>
    </w:p>
  </w:footnote>
  <w:footnote w:type="continuationSeparator" w:id="0">
    <w:p w14:paraId="5B315AEB" w14:textId="77777777" w:rsidR="005B788C" w:rsidRDefault="005B788C" w:rsidP="000F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DBDF" w14:textId="5FAB8D48" w:rsidR="005B788C" w:rsidRDefault="005B788C" w:rsidP="008F21F0">
    <w:pPr>
      <w:pStyle w:val="En-tte"/>
      <w:rPr>
        <w:noProof/>
        <w:lang w:eastAsia="fr-FR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8"/>
      <w:gridCol w:w="3638"/>
    </w:tblGrid>
    <w:tr w:rsidR="005B788C" w14:paraId="2F996CA6" w14:textId="77777777" w:rsidTr="008F21F0">
      <w:tc>
        <w:tcPr>
          <w:tcW w:w="3637" w:type="dxa"/>
        </w:tcPr>
        <w:p w14:paraId="64D78244" w14:textId="5357DB7F" w:rsidR="005B788C" w:rsidRDefault="005B788C" w:rsidP="008F21F0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C8C76E5" wp14:editId="63BA0E46">
                <wp:extent cx="1117567" cy="806136"/>
                <wp:effectExtent l="0" t="0" r="6985" b="0"/>
                <wp:docPr id="2" name="Image 2" descr="C:\Users\jgalbas-frontino-adc\Documents\Communication\Logo 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galbas-frontino-adc\Documents\Communication\Logo 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267" cy="81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14:paraId="3AAD5AB9" w14:textId="03EA52B1" w:rsidR="005B788C" w:rsidRDefault="005B788C" w:rsidP="008F21F0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F7308A5" wp14:editId="57C3DC48">
                <wp:extent cx="1399662" cy="885217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662" cy="88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</w:tcPr>
        <w:p w14:paraId="277E33E4" w14:textId="203361FB" w:rsidR="005B788C" w:rsidRDefault="005B788C" w:rsidP="008F21F0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E42A7F5" wp14:editId="12EBE972">
                <wp:extent cx="1079770" cy="844549"/>
                <wp:effectExtent l="0" t="0" r="635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0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45" b="11270"/>
                        <a:stretch/>
                      </pic:blipFill>
                      <pic:spPr bwMode="auto">
                        <a:xfrm>
                          <a:off x="0" y="0"/>
                          <a:ext cx="1082837" cy="84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6EC2725" w14:textId="77777777" w:rsidR="005B788C" w:rsidRDefault="005B788C" w:rsidP="000F33F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486"/>
    <w:multiLevelType w:val="hybridMultilevel"/>
    <w:tmpl w:val="D884D618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2E9F"/>
    <w:multiLevelType w:val="hybridMultilevel"/>
    <w:tmpl w:val="872AFDE2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1BF6"/>
    <w:multiLevelType w:val="hybridMultilevel"/>
    <w:tmpl w:val="A500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4800"/>
    <w:multiLevelType w:val="hybridMultilevel"/>
    <w:tmpl w:val="E89AEE0E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751E4"/>
    <w:multiLevelType w:val="hybridMultilevel"/>
    <w:tmpl w:val="E6AA89CC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A62D7"/>
    <w:multiLevelType w:val="hybridMultilevel"/>
    <w:tmpl w:val="29FE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010E"/>
    <w:multiLevelType w:val="hybridMultilevel"/>
    <w:tmpl w:val="5AE0BEC0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5F83"/>
    <w:multiLevelType w:val="hybridMultilevel"/>
    <w:tmpl w:val="CC623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A2CB9"/>
    <w:multiLevelType w:val="hybridMultilevel"/>
    <w:tmpl w:val="F2F8BBC4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F193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1323D8"/>
    <w:multiLevelType w:val="hybridMultilevel"/>
    <w:tmpl w:val="6568C47E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8036A"/>
    <w:multiLevelType w:val="hybridMultilevel"/>
    <w:tmpl w:val="5CEAD7AA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C5B75"/>
    <w:multiLevelType w:val="hybridMultilevel"/>
    <w:tmpl w:val="9C3E6444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20540"/>
    <w:multiLevelType w:val="hybridMultilevel"/>
    <w:tmpl w:val="44003A52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02C6B"/>
    <w:multiLevelType w:val="hybridMultilevel"/>
    <w:tmpl w:val="A34058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B61C7"/>
    <w:multiLevelType w:val="hybridMultilevel"/>
    <w:tmpl w:val="ACAE0304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9377A"/>
    <w:multiLevelType w:val="hybridMultilevel"/>
    <w:tmpl w:val="479449FE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06779"/>
    <w:multiLevelType w:val="hybridMultilevel"/>
    <w:tmpl w:val="A65808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C3D1E"/>
    <w:multiLevelType w:val="hybridMultilevel"/>
    <w:tmpl w:val="BF3CF0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C6010"/>
    <w:multiLevelType w:val="hybridMultilevel"/>
    <w:tmpl w:val="21BC9A6E"/>
    <w:lvl w:ilvl="0" w:tplc="E2C65C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27A9A"/>
    <w:multiLevelType w:val="hybridMultilevel"/>
    <w:tmpl w:val="7B921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B388D"/>
    <w:multiLevelType w:val="hybridMultilevel"/>
    <w:tmpl w:val="850E1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55DB6"/>
    <w:multiLevelType w:val="hybridMultilevel"/>
    <w:tmpl w:val="A4D2AD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67963"/>
    <w:multiLevelType w:val="hybridMultilevel"/>
    <w:tmpl w:val="3D487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2"/>
  </w:num>
  <w:num w:numId="5">
    <w:abstractNumId w:val="14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21"/>
  </w:num>
  <w:num w:numId="15">
    <w:abstractNumId w:val="1"/>
  </w:num>
  <w:num w:numId="16">
    <w:abstractNumId w:val="19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  <w:num w:numId="21">
    <w:abstractNumId w:val="0"/>
  </w:num>
  <w:num w:numId="22">
    <w:abstractNumId w:val="1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C1"/>
    <w:rsid w:val="0002546B"/>
    <w:rsid w:val="00027662"/>
    <w:rsid w:val="00036CDD"/>
    <w:rsid w:val="00057343"/>
    <w:rsid w:val="00091ED9"/>
    <w:rsid w:val="000D0D7D"/>
    <w:rsid w:val="000F33F6"/>
    <w:rsid w:val="00107EED"/>
    <w:rsid w:val="00110E06"/>
    <w:rsid w:val="00120043"/>
    <w:rsid w:val="00120734"/>
    <w:rsid w:val="00164967"/>
    <w:rsid w:val="001A616A"/>
    <w:rsid w:val="001D51AB"/>
    <w:rsid w:val="00266AA6"/>
    <w:rsid w:val="0029264A"/>
    <w:rsid w:val="00292E96"/>
    <w:rsid w:val="002A0B04"/>
    <w:rsid w:val="002A2F4B"/>
    <w:rsid w:val="002B673D"/>
    <w:rsid w:val="002C140E"/>
    <w:rsid w:val="002D155B"/>
    <w:rsid w:val="002E07F1"/>
    <w:rsid w:val="002E1DA3"/>
    <w:rsid w:val="002E3A18"/>
    <w:rsid w:val="002E75DD"/>
    <w:rsid w:val="002F68C7"/>
    <w:rsid w:val="0030579D"/>
    <w:rsid w:val="003119FC"/>
    <w:rsid w:val="00345AB5"/>
    <w:rsid w:val="00374B4F"/>
    <w:rsid w:val="003D337B"/>
    <w:rsid w:val="003E518E"/>
    <w:rsid w:val="003E62D4"/>
    <w:rsid w:val="003F2EFB"/>
    <w:rsid w:val="00417BF0"/>
    <w:rsid w:val="00442CFA"/>
    <w:rsid w:val="00444FAE"/>
    <w:rsid w:val="004638A2"/>
    <w:rsid w:val="00475555"/>
    <w:rsid w:val="004B4CA1"/>
    <w:rsid w:val="004D3B53"/>
    <w:rsid w:val="005113E9"/>
    <w:rsid w:val="005203CE"/>
    <w:rsid w:val="00530E82"/>
    <w:rsid w:val="0053473A"/>
    <w:rsid w:val="005629C6"/>
    <w:rsid w:val="005A364B"/>
    <w:rsid w:val="005B788C"/>
    <w:rsid w:val="005D5737"/>
    <w:rsid w:val="005F4483"/>
    <w:rsid w:val="00636492"/>
    <w:rsid w:val="0064541A"/>
    <w:rsid w:val="006460BD"/>
    <w:rsid w:val="006A52F9"/>
    <w:rsid w:val="006D7CFF"/>
    <w:rsid w:val="006E40FF"/>
    <w:rsid w:val="00711CE0"/>
    <w:rsid w:val="00767E1E"/>
    <w:rsid w:val="007C2EEE"/>
    <w:rsid w:val="00822465"/>
    <w:rsid w:val="00832036"/>
    <w:rsid w:val="00836A54"/>
    <w:rsid w:val="00853E7D"/>
    <w:rsid w:val="008A071A"/>
    <w:rsid w:val="008B4042"/>
    <w:rsid w:val="008C79AF"/>
    <w:rsid w:val="008E150A"/>
    <w:rsid w:val="008F21F0"/>
    <w:rsid w:val="008F4BD6"/>
    <w:rsid w:val="00901CCC"/>
    <w:rsid w:val="00903EE6"/>
    <w:rsid w:val="00935608"/>
    <w:rsid w:val="0094091B"/>
    <w:rsid w:val="00950033"/>
    <w:rsid w:val="0095457B"/>
    <w:rsid w:val="009879AD"/>
    <w:rsid w:val="009929DC"/>
    <w:rsid w:val="00995450"/>
    <w:rsid w:val="009A3E03"/>
    <w:rsid w:val="00A356B1"/>
    <w:rsid w:val="00A640DD"/>
    <w:rsid w:val="00A94351"/>
    <w:rsid w:val="00AA634B"/>
    <w:rsid w:val="00AC2BB6"/>
    <w:rsid w:val="00AE1B5B"/>
    <w:rsid w:val="00AF19CD"/>
    <w:rsid w:val="00B138C1"/>
    <w:rsid w:val="00B20FF6"/>
    <w:rsid w:val="00B21726"/>
    <w:rsid w:val="00B250D1"/>
    <w:rsid w:val="00B265FA"/>
    <w:rsid w:val="00B304DD"/>
    <w:rsid w:val="00B539FB"/>
    <w:rsid w:val="00B94E49"/>
    <w:rsid w:val="00BD5428"/>
    <w:rsid w:val="00BF53E1"/>
    <w:rsid w:val="00BF7F0B"/>
    <w:rsid w:val="00C17AD2"/>
    <w:rsid w:val="00C266D1"/>
    <w:rsid w:val="00C27968"/>
    <w:rsid w:val="00C442C1"/>
    <w:rsid w:val="00C94A93"/>
    <w:rsid w:val="00C9589F"/>
    <w:rsid w:val="00CB1B44"/>
    <w:rsid w:val="00CC6D9D"/>
    <w:rsid w:val="00CD061C"/>
    <w:rsid w:val="00CD156B"/>
    <w:rsid w:val="00D45B0C"/>
    <w:rsid w:val="00D64323"/>
    <w:rsid w:val="00D87345"/>
    <w:rsid w:val="00D916D7"/>
    <w:rsid w:val="00D91E62"/>
    <w:rsid w:val="00DC2819"/>
    <w:rsid w:val="00DD0A51"/>
    <w:rsid w:val="00DD3AB8"/>
    <w:rsid w:val="00DF70B7"/>
    <w:rsid w:val="00E0075E"/>
    <w:rsid w:val="00E067FA"/>
    <w:rsid w:val="00E2142D"/>
    <w:rsid w:val="00E56ECD"/>
    <w:rsid w:val="00E7570D"/>
    <w:rsid w:val="00E85C1C"/>
    <w:rsid w:val="00E92492"/>
    <w:rsid w:val="00EA41BA"/>
    <w:rsid w:val="00EB127C"/>
    <w:rsid w:val="00EC5081"/>
    <w:rsid w:val="00EC69D7"/>
    <w:rsid w:val="00ED2DC1"/>
    <w:rsid w:val="00ED6F4E"/>
    <w:rsid w:val="00EF259A"/>
    <w:rsid w:val="00F22DD0"/>
    <w:rsid w:val="00F36AA4"/>
    <w:rsid w:val="00F41039"/>
    <w:rsid w:val="00F522A4"/>
    <w:rsid w:val="00F57D85"/>
    <w:rsid w:val="00FA64E6"/>
    <w:rsid w:val="00FC6086"/>
    <w:rsid w:val="00FD1561"/>
    <w:rsid w:val="00FD5C8A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241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82"/>
  </w:style>
  <w:style w:type="paragraph" w:styleId="Titre1">
    <w:name w:val="heading 1"/>
    <w:basedOn w:val="Normal"/>
    <w:next w:val="Normal"/>
    <w:link w:val="Titre1Car"/>
    <w:uiPriority w:val="9"/>
    <w:qFormat/>
    <w:rsid w:val="000F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8C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33F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B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3F6"/>
  </w:style>
  <w:style w:type="paragraph" w:styleId="Pieddepage">
    <w:name w:val="footer"/>
    <w:basedOn w:val="Normal"/>
    <w:link w:val="PieddepageCar"/>
    <w:uiPriority w:val="99"/>
    <w:unhideWhenUsed/>
    <w:rsid w:val="000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3F6"/>
  </w:style>
  <w:style w:type="paragraph" w:styleId="Paragraphedeliste">
    <w:name w:val="List Paragraph"/>
    <w:basedOn w:val="Normal"/>
    <w:uiPriority w:val="34"/>
    <w:qFormat/>
    <w:rsid w:val="009929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2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2C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2B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2B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2B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B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BB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B4CA1"/>
    <w:pPr>
      <w:spacing w:after="0" w:line="240" w:lineRule="auto"/>
    </w:pPr>
  </w:style>
  <w:style w:type="paragraph" w:styleId="Sansinterligne">
    <w:name w:val="No Spacing"/>
    <w:uiPriority w:val="1"/>
    <w:qFormat/>
    <w:rsid w:val="00AE1B5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44FA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29C6"/>
    <w:pPr>
      <w:spacing w:after="0" w:line="240" w:lineRule="auto"/>
    </w:pPr>
    <w:rPr>
      <w:rFonts w:ascii="Times New Roman" w:hAnsi="Times New Roman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29C6"/>
    <w:rPr>
      <w:rFonts w:ascii="Times New Roman" w:hAnsi="Times New Roman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29C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06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82"/>
  </w:style>
  <w:style w:type="paragraph" w:styleId="Titre1">
    <w:name w:val="heading 1"/>
    <w:basedOn w:val="Normal"/>
    <w:next w:val="Normal"/>
    <w:link w:val="Titre1Car"/>
    <w:uiPriority w:val="9"/>
    <w:qFormat/>
    <w:rsid w:val="000F3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8C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33F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B1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3F6"/>
  </w:style>
  <w:style w:type="paragraph" w:styleId="Pieddepage">
    <w:name w:val="footer"/>
    <w:basedOn w:val="Normal"/>
    <w:link w:val="PieddepageCar"/>
    <w:uiPriority w:val="99"/>
    <w:unhideWhenUsed/>
    <w:rsid w:val="000F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3F6"/>
  </w:style>
  <w:style w:type="paragraph" w:styleId="Paragraphedeliste">
    <w:name w:val="List Paragraph"/>
    <w:basedOn w:val="Normal"/>
    <w:uiPriority w:val="34"/>
    <w:qFormat/>
    <w:rsid w:val="009929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92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42C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2B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2B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2B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B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BB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B4CA1"/>
    <w:pPr>
      <w:spacing w:after="0" w:line="240" w:lineRule="auto"/>
    </w:pPr>
  </w:style>
  <w:style w:type="paragraph" w:styleId="Sansinterligne">
    <w:name w:val="No Spacing"/>
    <w:uiPriority w:val="1"/>
    <w:qFormat/>
    <w:rsid w:val="00AE1B5B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44FA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29C6"/>
    <w:pPr>
      <w:spacing w:after="0" w:line="240" w:lineRule="auto"/>
    </w:pPr>
    <w:rPr>
      <w:rFonts w:ascii="Times New Roman" w:hAnsi="Times New Roman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29C6"/>
    <w:rPr>
      <w:rFonts w:ascii="Times New Roman" w:hAnsi="Times New Roman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29C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treprises.gouv.fr/files/files/directions_services/qualite-tourisme/Guides_Qualite_Tourisme/Le_guide_methodologique_des_audits_et_des_filieres_Qualite_Tourisme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entreprises.gouv.fr/marques-nationales-tourisme/liste-des-cabinets-audit" TargetMode="External"/><Relationship Id="rId17" Type="http://schemas.openxmlformats.org/officeDocument/2006/relationships/hyperlink" Target="mailto:qualitetourisme.dge@finances.gouv.fr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hyperlink" Target="https://www.entreprises.gouv.fr/files/files/directions_services/qualite-tourisme/Guides_Qualite_Tourisme/Le_guide_methodologique_des_audits_et_des_filieres_Qualite_Tourisme.pdf" TargetMode="External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hyperlink" Target="https://www.entreprises.gouv.fr/files/files/directions_services/qualite-tourisme/Guides_Qualite_Tourisme/Les_5_etapes_de_la_labellisation_des_professionnels_autonomes_a_destination_des_cabinets_d'audit.pdf" TargetMode="Externa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hyperlink" Target="https://www.entreprises.gouv.fr/files/files/directions_services/marques-nationales-tourisme/Formulaires%2C_RU%2C_CC/QT_2018/Reglement_d'Usage_de_la_Marque_Qualite_Tourisme_2018.pdf" TargetMode="External"/><Relationship Id="rId10" Type="http://schemas.openxmlformats.org/officeDocument/2006/relationships/hyperlink" Target="https://www.entreprises.gouv.fr/files/files/directions_services/marques-nationales-tourisme/Formulaires%2C_RU%2C_CC/QT_2018/Reglement_d'Usage_de_la_Marque_Qualite_Tourisme_2018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entreprises.gouv.fr/files/files/directions_services/qualite-tourisme/Guides_Qualite_Tourisme/Guide_d'Utilisation_du_Portail_-_Qualite_Tourisme_-_Auditeur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82586480840E793A8EEB2AD295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D6C39-86BA-45E0-B8F5-801CAF654908}"/>
      </w:docPartPr>
      <w:docPartBody>
        <w:p w:rsidR="009D20EF" w:rsidRDefault="00E8122D" w:rsidP="00E8122D">
          <w:pPr>
            <w:pStyle w:val="E9D82586480840E793A8EEB2AD295C47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4BC0B14C7C184CF6A16B0DA24F3EB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D2940-5CE6-4EA0-99A9-2ED4B342116C}"/>
      </w:docPartPr>
      <w:docPartBody>
        <w:p w:rsidR="009D20EF" w:rsidRDefault="00E8122D" w:rsidP="00E8122D">
          <w:pPr>
            <w:pStyle w:val="4BC0B14C7C184CF6A16B0DA24F3EBA05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54C34DE150814128A74BDBF030417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C6A88-8927-4A66-94BD-347AD74A55F2}"/>
      </w:docPartPr>
      <w:docPartBody>
        <w:p w:rsidR="009D20EF" w:rsidRDefault="00E8122D" w:rsidP="00E8122D">
          <w:pPr>
            <w:pStyle w:val="54C34DE150814128A74BDBF030417E2C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3FCF67887B8B4A0BBBD1B0AD8B97E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AA35E-1A41-4C85-B3F8-CDBC1B9A8A0B}"/>
      </w:docPartPr>
      <w:docPartBody>
        <w:p w:rsidR="009D20EF" w:rsidRDefault="00E8122D" w:rsidP="00E8122D">
          <w:pPr>
            <w:pStyle w:val="3FCF67887B8B4A0BBBD1B0AD8B97E6A6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F77AFB22E63D4BDAA416A80774EF5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42B67-D321-4D94-BCAC-6A5F87C3DE9E}"/>
      </w:docPartPr>
      <w:docPartBody>
        <w:p w:rsidR="009D20EF" w:rsidRDefault="00E8122D" w:rsidP="00E8122D">
          <w:pPr>
            <w:pStyle w:val="F77AFB22E63D4BDAA416A80774EF53BF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A630E78DD8884F5780BD9083B768D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9E0BD-9A6B-4AD3-B8AC-E48AC91EDBBE}"/>
      </w:docPartPr>
      <w:docPartBody>
        <w:p w:rsidR="009D20EF" w:rsidRDefault="00E8122D" w:rsidP="00E8122D">
          <w:pPr>
            <w:pStyle w:val="A630E78DD8884F5780BD9083B768D59C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  <w:docPart>
      <w:docPartPr>
        <w:name w:val="EAD483C44CBC4A33AEE9FF39ACA26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D8C3D-857E-4860-B153-9F9971E6956C}"/>
      </w:docPartPr>
      <w:docPartBody>
        <w:p w:rsidR="009D20EF" w:rsidRDefault="00E8122D" w:rsidP="00E8122D">
          <w:pPr>
            <w:pStyle w:val="EAD483C44CBC4A33AEE9FF39ACA261EC3"/>
          </w:pPr>
          <w:r w:rsidRPr="00FD1561">
            <w:rPr>
              <w:rStyle w:val="Textedelespacerserv"/>
              <w:bdr w:val="single" w:sz="4" w:space="0" w:color="auto" w:shadow="1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F"/>
    <w:rsid w:val="00214E54"/>
    <w:rsid w:val="00342AB3"/>
    <w:rsid w:val="00971C14"/>
    <w:rsid w:val="009D20EF"/>
    <w:rsid w:val="00E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122D"/>
    <w:rPr>
      <w:color w:val="808080"/>
    </w:rPr>
  </w:style>
  <w:style w:type="paragraph" w:customStyle="1" w:styleId="E9D82586480840E793A8EEB2AD295C47">
    <w:name w:val="E9D82586480840E793A8EEB2AD295C47"/>
    <w:rsid w:val="009D20EF"/>
    <w:rPr>
      <w:rFonts w:eastAsiaTheme="minorHAnsi"/>
      <w:lang w:eastAsia="en-US"/>
    </w:rPr>
  </w:style>
  <w:style w:type="paragraph" w:customStyle="1" w:styleId="4BC0B14C7C184CF6A16B0DA24F3EBA05">
    <w:name w:val="4BC0B14C7C184CF6A16B0DA24F3EBA05"/>
    <w:rsid w:val="009D20EF"/>
    <w:rPr>
      <w:rFonts w:eastAsiaTheme="minorHAnsi"/>
      <w:lang w:eastAsia="en-US"/>
    </w:rPr>
  </w:style>
  <w:style w:type="paragraph" w:customStyle="1" w:styleId="54C34DE150814128A74BDBF030417E2C">
    <w:name w:val="54C34DE150814128A74BDBF030417E2C"/>
    <w:rsid w:val="009D20EF"/>
    <w:rPr>
      <w:rFonts w:eastAsiaTheme="minorHAnsi"/>
      <w:lang w:eastAsia="en-US"/>
    </w:rPr>
  </w:style>
  <w:style w:type="paragraph" w:customStyle="1" w:styleId="3FCF67887B8B4A0BBBD1B0AD8B97E6A6">
    <w:name w:val="3FCF67887B8B4A0BBBD1B0AD8B97E6A6"/>
    <w:rsid w:val="009D20EF"/>
    <w:rPr>
      <w:rFonts w:eastAsiaTheme="minorHAnsi"/>
      <w:lang w:eastAsia="en-US"/>
    </w:rPr>
  </w:style>
  <w:style w:type="paragraph" w:customStyle="1" w:styleId="F77AFB22E63D4BDAA416A80774EF53BF">
    <w:name w:val="F77AFB22E63D4BDAA416A80774EF53BF"/>
    <w:rsid w:val="009D20EF"/>
    <w:rPr>
      <w:rFonts w:eastAsiaTheme="minorHAnsi"/>
      <w:lang w:eastAsia="en-US"/>
    </w:rPr>
  </w:style>
  <w:style w:type="paragraph" w:customStyle="1" w:styleId="A630E78DD8884F5780BD9083B768D59C">
    <w:name w:val="A630E78DD8884F5780BD9083B768D59C"/>
    <w:rsid w:val="009D20EF"/>
    <w:rPr>
      <w:rFonts w:eastAsiaTheme="minorHAnsi"/>
      <w:lang w:eastAsia="en-US"/>
    </w:rPr>
  </w:style>
  <w:style w:type="paragraph" w:customStyle="1" w:styleId="8BA69BF6F5E548C6BAE3989F4B2437E5">
    <w:name w:val="8BA69BF6F5E548C6BAE3989F4B2437E5"/>
    <w:rsid w:val="009D20EF"/>
    <w:rPr>
      <w:rFonts w:eastAsiaTheme="minorHAnsi"/>
      <w:lang w:eastAsia="en-US"/>
    </w:rPr>
  </w:style>
  <w:style w:type="paragraph" w:customStyle="1" w:styleId="EAD483C44CBC4A33AEE9FF39ACA261EC">
    <w:name w:val="EAD483C44CBC4A33AEE9FF39ACA261EC"/>
    <w:rsid w:val="009D20EF"/>
    <w:rPr>
      <w:rFonts w:eastAsiaTheme="minorHAnsi"/>
      <w:lang w:eastAsia="en-US"/>
    </w:rPr>
  </w:style>
  <w:style w:type="paragraph" w:customStyle="1" w:styleId="625C94BBAA814C868E1CB6958603ECA5">
    <w:name w:val="625C94BBAA814C868E1CB6958603ECA5"/>
    <w:rsid w:val="009D20EF"/>
    <w:rPr>
      <w:rFonts w:eastAsiaTheme="minorHAnsi"/>
      <w:lang w:eastAsia="en-US"/>
    </w:rPr>
  </w:style>
  <w:style w:type="paragraph" w:customStyle="1" w:styleId="A768EBEFC4EF493C9E9DC1CBF65E009E">
    <w:name w:val="A768EBEFC4EF493C9E9DC1CBF65E009E"/>
    <w:rsid w:val="009D20EF"/>
    <w:rPr>
      <w:rFonts w:eastAsiaTheme="minorHAnsi"/>
      <w:lang w:eastAsia="en-US"/>
    </w:rPr>
  </w:style>
  <w:style w:type="paragraph" w:customStyle="1" w:styleId="C223BAD9A69E44CB91A46D75D36DDC49">
    <w:name w:val="C223BAD9A69E44CB91A46D75D36DDC49"/>
    <w:rsid w:val="009D20EF"/>
    <w:rPr>
      <w:rFonts w:eastAsiaTheme="minorHAnsi"/>
      <w:lang w:eastAsia="en-US"/>
    </w:rPr>
  </w:style>
  <w:style w:type="paragraph" w:customStyle="1" w:styleId="ABB43CDDF1A34249B6DC30784D06DEE0">
    <w:name w:val="ABB43CDDF1A34249B6DC30784D06DEE0"/>
    <w:rsid w:val="009D20EF"/>
    <w:rPr>
      <w:rFonts w:eastAsiaTheme="minorHAnsi"/>
      <w:lang w:eastAsia="en-US"/>
    </w:rPr>
  </w:style>
  <w:style w:type="paragraph" w:customStyle="1" w:styleId="AB1640A9CC7E4239AA1631286CF41192">
    <w:name w:val="AB1640A9CC7E4239AA1631286CF41192"/>
    <w:rsid w:val="009D20EF"/>
    <w:rPr>
      <w:rFonts w:eastAsiaTheme="minorHAnsi"/>
      <w:lang w:eastAsia="en-US"/>
    </w:rPr>
  </w:style>
  <w:style w:type="paragraph" w:customStyle="1" w:styleId="A57F35EED3654CA09AE7BBAEB229C011">
    <w:name w:val="A57F35EED3654CA09AE7BBAEB229C011"/>
    <w:rsid w:val="009D20EF"/>
    <w:rPr>
      <w:rFonts w:eastAsiaTheme="minorHAnsi"/>
      <w:lang w:eastAsia="en-US"/>
    </w:rPr>
  </w:style>
  <w:style w:type="paragraph" w:customStyle="1" w:styleId="B6F4A2C2998B451CAC4F89DB58A3602F">
    <w:name w:val="B6F4A2C2998B451CAC4F89DB58A3602F"/>
    <w:rsid w:val="009D20EF"/>
    <w:rPr>
      <w:rFonts w:eastAsiaTheme="minorHAnsi"/>
      <w:lang w:eastAsia="en-US"/>
    </w:rPr>
  </w:style>
  <w:style w:type="paragraph" w:customStyle="1" w:styleId="2A513F78849B472F84FB3E7BD0F1AFDD">
    <w:name w:val="2A513F78849B472F84FB3E7BD0F1AFDD"/>
    <w:rsid w:val="009D20EF"/>
    <w:rPr>
      <w:rFonts w:eastAsiaTheme="minorHAnsi"/>
      <w:lang w:eastAsia="en-US"/>
    </w:rPr>
  </w:style>
  <w:style w:type="paragraph" w:customStyle="1" w:styleId="8786543FE36144E6B1E397E8688DE48E">
    <w:name w:val="8786543FE36144E6B1E397E8688DE48E"/>
    <w:rsid w:val="009D20EF"/>
    <w:rPr>
      <w:rFonts w:eastAsiaTheme="minorHAnsi"/>
      <w:lang w:eastAsia="en-US"/>
    </w:rPr>
  </w:style>
  <w:style w:type="paragraph" w:customStyle="1" w:styleId="165F45960A7C4FFB9DC7802795A3DAA0">
    <w:name w:val="165F45960A7C4FFB9DC7802795A3DAA0"/>
    <w:rsid w:val="009D20EF"/>
    <w:rPr>
      <w:rFonts w:eastAsiaTheme="minorHAnsi"/>
      <w:lang w:eastAsia="en-US"/>
    </w:rPr>
  </w:style>
  <w:style w:type="paragraph" w:customStyle="1" w:styleId="71AC060366B74962BB035299EBFA60A7">
    <w:name w:val="71AC060366B74962BB035299EBFA60A7"/>
    <w:rsid w:val="009D20EF"/>
    <w:rPr>
      <w:rFonts w:eastAsiaTheme="minorHAnsi"/>
      <w:lang w:eastAsia="en-US"/>
    </w:rPr>
  </w:style>
  <w:style w:type="paragraph" w:customStyle="1" w:styleId="8FAE517EA49343BDB716061C6FBD5864">
    <w:name w:val="8FAE517EA49343BDB716061C6FBD5864"/>
    <w:rsid w:val="009D20EF"/>
    <w:rPr>
      <w:rFonts w:eastAsiaTheme="minorHAnsi"/>
      <w:lang w:eastAsia="en-US"/>
    </w:rPr>
  </w:style>
  <w:style w:type="paragraph" w:customStyle="1" w:styleId="E9682FA79FC14ADD93E5060FB78D0B34">
    <w:name w:val="E9682FA79FC14ADD93E5060FB78D0B34"/>
    <w:rsid w:val="009D20EF"/>
    <w:rPr>
      <w:rFonts w:eastAsiaTheme="minorHAnsi"/>
      <w:lang w:eastAsia="en-US"/>
    </w:rPr>
  </w:style>
  <w:style w:type="paragraph" w:customStyle="1" w:styleId="5C7951DA72FE46EAA7E6A40A4297EEE9">
    <w:name w:val="5C7951DA72FE46EAA7E6A40A4297EEE9"/>
    <w:rsid w:val="009D20EF"/>
    <w:rPr>
      <w:rFonts w:eastAsiaTheme="minorHAnsi"/>
      <w:lang w:eastAsia="en-US"/>
    </w:rPr>
  </w:style>
  <w:style w:type="paragraph" w:customStyle="1" w:styleId="6136BF99657742DEA375D6B81DA70F1F">
    <w:name w:val="6136BF99657742DEA375D6B81DA70F1F"/>
    <w:rsid w:val="009D20EF"/>
    <w:rPr>
      <w:rFonts w:eastAsiaTheme="minorHAnsi"/>
      <w:lang w:eastAsia="en-US"/>
    </w:rPr>
  </w:style>
  <w:style w:type="paragraph" w:customStyle="1" w:styleId="91A9166A5F0D4DE9B4B6996393BA880F">
    <w:name w:val="91A9166A5F0D4DE9B4B6996393BA880F"/>
    <w:rsid w:val="009D20EF"/>
    <w:rPr>
      <w:rFonts w:eastAsiaTheme="minorHAnsi"/>
      <w:lang w:eastAsia="en-US"/>
    </w:rPr>
  </w:style>
  <w:style w:type="paragraph" w:customStyle="1" w:styleId="FAE2B6E1180D4CDE81E19A1B52FD5216">
    <w:name w:val="FAE2B6E1180D4CDE81E19A1B52FD5216"/>
    <w:rsid w:val="009D20EF"/>
    <w:rPr>
      <w:rFonts w:eastAsiaTheme="minorHAnsi"/>
      <w:lang w:eastAsia="en-US"/>
    </w:rPr>
  </w:style>
  <w:style w:type="paragraph" w:customStyle="1" w:styleId="281EBE8132AF4E5598639C733F9E0515">
    <w:name w:val="281EBE8132AF4E5598639C733F9E0515"/>
    <w:rsid w:val="009D20EF"/>
    <w:rPr>
      <w:rFonts w:eastAsiaTheme="minorHAnsi"/>
      <w:lang w:eastAsia="en-US"/>
    </w:rPr>
  </w:style>
  <w:style w:type="paragraph" w:customStyle="1" w:styleId="5FE2965950A149E4963D8EDFB53E14A1">
    <w:name w:val="5FE2965950A149E4963D8EDFB53E14A1"/>
    <w:rsid w:val="009D20EF"/>
    <w:rPr>
      <w:rFonts w:eastAsiaTheme="minorHAnsi"/>
      <w:lang w:eastAsia="en-US"/>
    </w:rPr>
  </w:style>
  <w:style w:type="paragraph" w:customStyle="1" w:styleId="924101A60B214B8EBE8B261B338A0D92">
    <w:name w:val="924101A60B214B8EBE8B261B338A0D92"/>
    <w:rsid w:val="009D20EF"/>
    <w:rPr>
      <w:rFonts w:eastAsiaTheme="minorHAnsi"/>
      <w:lang w:eastAsia="en-US"/>
    </w:rPr>
  </w:style>
  <w:style w:type="paragraph" w:customStyle="1" w:styleId="E385F6B0DE2C48E98C288EC461F0241F">
    <w:name w:val="E385F6B0DE2C48E98C288EC461F0241F"/>
    <w:rsid w:val="009D20EF"/>
    <w:rPr>
      <w:rFonts w:eastAsiaTheme="minorHAnsi"/>
      <w:lang w:eastAsia="en-US"/>
    </w:rPr>
  </w:style>
  <w:style w:type="paragraph" w:customStyle="1" w:styleId="81658E5479194356B2380CEDA4D6D735">
    <w:name w:val="81658E5479194356B2380CEDA4D6D735"/>
    <w:rsid w:val="009D20EF"/>
    <w:rPr>
      <w:rFonts w:eastAsiaTheme="minorHAnsi"/>
      <w:lang w:eastAsia="en-US"/>
    </w:rPr>
  </w:style>
  <w:style w:type="paragraph" w:customStyle="1" w:styleId="FCABE2C4A35C4E69B4E419D3C79B143C">
    <w:name w:val="FCABE2C4A35C4E69B4E419D3C79B143C"/>
    <w:rsid w:val="009D20EF"/>
    <w:rPr>
      <w:rFonts w:eastAsiaTheme="minorHAnsi"/>
      <w:lang w:eastAsia="en-US"/>
    </w:rPr>
  </w:style>
  <w:style w:type="paragraph" w:customStyle="1" w:styleId="0EFF9AA08D624084A91F4FA7F9BF94EC">
    <w:name w:val="0EFF9AA08D624084A91F4FA7F9BF94EC"/>
    <w:rsid w:val="009D20EF"/>
    <w:rPr>
      <w:rFonts w:eastAsiaTheme="minorHAnsi"/>
      <w:lang w:eastAsia="en-US"/>
    </w:rPr>
  </w:style>
  <w:style w:type="paragraph" w:customStyle="1" w:styleId="02F1A1BB109246BE8F82BB2523CDDD35">
    <w:name w:val="02F1A1BB109246BE8F82BB2523CDDD35"/>
    <w:rsid w:val="009D20EF"/>
    <w:rPr>
      <w:rFonts w:eastAsiaTheme="minorHAnsi"/>
      <w:lang w:eastAsia="en-US"/>
    </w:rPr>
  </w:style>
  <w:style w:type="paragraph" w:customStyle="1" w:styleId="33525C9BEC1240E790910D5A5453ECD9">
    <w:name w:val="33525C9BEC1240E790910D5A5453ECD9"/>
    <w:rsid w:val="009D20EF"/>
  </w:style>
  <w:style w:type="paragraph" w:customStyle="1" w:styleId="D6FBF542C2CC41B28E35D8D3E2073033">
    <w:name w:val="D6FBF542C2CC41B28E35D8D3E2073033"/>
    <w:rsid w:val="009D20EF"/>
  </w:style>
  <w:style w:type="paragraph" w:customStyle="1" w:styleId="853055AB64F64F77B8946379EF24EB01">
    <w:name w:val="853055AB64F64F77B8946379EF24EB01"/>
    <w:rsid w:val="009D20EF"/>
  </w:style>
  <w:style w:type="paragraph" w:customStyle="1" w:styleId="A88979CDAFC148238DEB949BE02F1BC5">
    <w:name w:val="A88979CDAFC148238DEB949BE02F1BC5"/>
    <w:rsid w:val="00342AB3"/>
  </w:style>
  <w:style w:type="paragraph" w:customStyle="1" w:styleId="59FE607E9C3941569F78DF191B072237">
    <w:name w:val="59FE607E9C3941569F78DF191B072237"/>
    <w:rsid w:val="00342AB3"/>
  </w:style>
  <w:style w:type="paragraph" w:customStyle="1" w:styleId="25EA9A99D6804909A57D3EEE5895B3BE">
    <w:name w:val="25EA9A99D6804909A57D3EEE5895B3BE"/>
    <w:rsid w:val="00342AB3"/>
  </w:style>
  <w:style w:type="paragraph" w:customStyle="1" w:styleId="D575EF16A85B4B77837042BEB375FCA6">
    <w:name w:val="D575EF16A85B4B77837042BEB375FCA6"/>
    <w:rsid w:val="00342AB3"/>
  </w:style>
  <w:style w:type="paragraph" w:customStyle="1" w:styleId="7958A3F3FA1441EE8F187E41E1DFE3B4">
    <w:name w:val="7958A3F3FA1441EE8F187E41E1DFE3B4"/>
    <w:rsid w:val="00342AB3"/>
  </w:style>
  <w:style w:type="paragraph" w:customStyle="1" w:styleId="E9D82586480840E793A8EEB2AD295C471">
    <w:name w:val="E9D82586480840E793A8EEB2AD295C471"/>
    <w:rsid w:val="00342AB3"/>
    <w:rPr>
      <w:rFonts w:eastAsiaTheme="minorHAnsi"/>
      <w:lang w:eastAsia="en-US"/>
    </w:rPr>
  </w:style>
  <w:style w:type="paragraph" w:customStyle="1" w:styleId="4BC0B14C7C184CF6A16B0DA24F3EBA051">
    <w:name w:val="4BC0B14C7C184CF6A16B0DA24F3EBA051"/>
    <w:rsid w:val="00342AB3"/>
    <w:rPr>
      <w:rFonts w:eastAsiaTheme="minorHAnsi"/>
      <w:lang w:eastAsia="en-US"/>
    </w:rPr>
  </w:style>
  <w:style w:type="paragraph" w:customStyle="1" w:styleId="54C34DE150814128A74BDBF030417E2C1">
    <w:name w:val="54C34DE150814128A74BDBF030417E2C1"/>
    <w:rsid w:val="00342AB3"/>
    <w:rPr>
      <w:rFonts w:eastAsiaTheme="minorHAnsi"/>
      <w:lang w:eastAsia="en-US"/>
    </w:rPr>
  </w:style>
  <w:style w:type="paragraph" w:customStyle="1" w:styleId="3FCF67887B8B4A0BBBD1B0AD8B97E6A61">
    <w:name w:val="3FCF67887B8B4A0BBBD1B0AD8B97E6A61"/>
    <w:rsid w:val="00342AB3"/>
    <w:rPr>
      <w:rFonts w:eastAsiaTheme="minorHAnsi"/>
      <w:lang w:eastAsia="en-US"/>
    </w:rPr>
  </w:style>
  <w:style w:type="paragraph" w:customStyle="1" w:styleId="F77AFB22E63D4BDAA416A80774EF53BF1">
    <w:name w:val="F77AFB22E63D4BDAA416A80774EF53BF1"/>
    <w:rsid w:val="00342AB3"/>
    <w:rPr>
      <w:rFonts w:eastAsiaTheme="minorHAnsi"/>
      <w:lang w:eastAsia="en-US"/>
    </w:rPr>
  </w:style>
  <w:style w:type="paragraph" w:customStyle="1" w:styleId="A630E78DD8884F5780BD9083B768D59C1">
    <w:name w:val="A630E78DD8884F5780BD9083B768D59C1"/>
    <w:rsid w:val="00342AB3"/>
    <w:rPr>
      <w:rFonts w:eastAsiaTheme="minorHAnsi"/>
      <w:lang w:eastAsia="en-US"/>
    </w:rPr>
  </w:style>
  <w:style w:type="paragraph" w:customStyle="1" w:styleId="8BA69BF6F5E548C6BAE3989F4B2437E51">
    <w:name w:val="8BA69BF6F5E548C6BAE3989F4B2437E51"/>
    <w:rsid w:val="00342AB3"/>
    <w:rPr>
      <w:rFonts w:eastAsiaTheme="minorHAnsi"/>
      <w:lang w:eastAsia="en-US"/>
    </w:rPr>
  </w:style>
  <w:style w:type="paragraph" w:customStyle="1" w:styleId="EAD483C44CBC4A33AEE9FF39ACA261EC1">
    <w:name w:val="EAD483C44CBC4A33AEE9FF39ACA261EC1"/>
    <w:rsid w:val="00342AB3"/>
    <w:rPr>
      <w:rFonts w:eastAsiaTheme="minorHAnsi"/>
      <w:lang w:eastAsia="en-US"/>
    </w:rPr>
  </w:style>
  <w:style w:type="paragraph" w:customStyle="1" w:styleId="625C94BBAA814C868E1CB6958603ECA51">
    <w:name w:val="625C94BBAA814C868E1CB6958603ECA51"/>
    <w:rsid w:val="00342AB3"/>
    <w:rPr>
      <w:rFonts w:eastAsiaTheme="minorHAnsi"/>
      <w:lang w:eastAsia="en-US"/>
    </w:rPr>
  </w:style>
  <w:style w:type="paragraph" w:customStyle="1" w:styleId="A768EBEFC4EF493C9E9DC1CBF65E009E1">
    <w:name w:val="A768EBEFC4EF493C9E9DC1CBF65E009E1"/>
    <w:rsid w:val="00342AB3"/>
    <w:rPr>
      <w:rFonts w:eastAsiaTheme="minorHAnsi"/>
      <w:lang w:eastAsia="en-US"/>
    </w:rPr>
  </w:style>
  <w:style w:type="paragraph" w:customStyle="1" w:styleId="C223BAD9A69E44CB91A46D75D36DDC491">
    <w:name w:val="C223BAD9A69E44CB91A46D75D36DDC491"/>
    <w:rsid w:val="00342AB3"/>
    <w:rPr>
      <w:rFonts w:eastAsiaTheme="minorHAnsi"/>
      <w:lang w:eastAsia="en-US"/>
    </w:rPr>
  </w:style>
  <w:style w:type="paragraph" w:customStyle="1" w:styleId="ABB43CDDF1A34249B6DC30784D06DEE01">
    <w:name w:val="ABB43CDDF1A34249B6DC30784D06DEE01"/>
    <w:rsid w:val="00342AB3"/>
    <w:rPr>
      <w:rFonts w:eastAsiaTheme="minorHAnsi"/>
      <w:lang w:eastAsia="en-US"/>
    </w:rPr>
  </w:style>
  <w:style w:type="paragraph" w:customStyle="1" w:styleId="AB1640A9CC7E4239AA1631286CF411921">
    <w:name w:val="AB1640A9CC7E4239AA1631286CF411921"/>
    <w:rsid w:val="00342AB3"/>
    <w:rPr>
      <w:rFonts w:eastAsiaTheme="minorHAnsi"/>
      <w:lang w:eastAsia="en-US"/>
    </w:rPr>
  </w:style>
  <w:style w:type="paragraph" w:customStyle="1" w:styleId="A57F35EED3654CA09AE7BBAEB229C0111">
    <w:name w:val="A57F35EED3654CA09AE7BBAEB229C0111"/>
    <w:rsid w:val="00342AB3"/>
    <w:rPr>
      <w:rFonts w:eastAsiaTheme="minorHAnsi"/>
      <w:lang w:eastAsia="en-US"/>
    </w:rPr>
  </w:style>
  <w:style w:type="paragraph" w:customStyle="1" w:styleId="B6F4A2C2998B451CAC4F89DB58A3602F1">
    <w:name w:val="B6F4A2C2998B451CAC4F89DB58A3602F1"/>
    <w:rsid w:val="00342AB3"/>
    <w:rPr>
      <w:rFonts w:eastAsiaTheme="minorHAnsi"/>
      <w:lang w:eastAsia="en-US"/>
    </w:rPr>
  </w:style>
  <w:style w:type="paragraph" w:customStyle="1" w:styleId="2A513F78849B472F84FB3E7BD0F1AFDD1">
    <w:name w:val="2A513F78849B472F84FB3E7BD0F1AFDD1"/>
    <w:rsid w:val="00342AB3"/>
    <w:rPr>
      <w:rFonts w:eastAsiaTheme="minorHAnsi"/>
      <w:lang w:eastAsia="en-US"/>
    </w:rPr>
  </w:style>
  <w:style w:type="paragraph" w:customStyle="1" w:styleId="8786543FE36144E6B1E397E8688DE48E1">
    <w:name w:val="8786543FE36144E6B1E397E8688DE48E1"/>
    <w:rsid w:val="00342AB3"/>
    <w:rPr>
      <w:rFonts w:eastAsiaTheme="minorHAnsi"/>
      <w:lang w:eastAsia="en-US"/>
    </w:rPr>
  </w:style>
  <w:style w:type="paragraph" w:customStyle="1" w:styleId="165F45960A7C4FFB9DC7802795A3DAA01">
    <w:name w:val="165F45960A7C4FFB9DC7802795A3DAA01"/>
    <w:rsid w:val="00342AB3"/>
    <w:rPr>
      <w:rFonts w:eastAsiaTheme="minorHAnsi"/>
      <w:lang w:eastAsia="en-US"/>
    </w:rPr>
  </w:style>
  <w:style w:type="paragraph" w:customStyle="1" w:styleId="71AC060366B74962BB035299EBFA60A71">
    <w:name w:val="71AC060366B74962BB035299EBFA60A71"/>
    <w:rsid w:val="00342AB3"/>
    <w:rPr>
      <w:rFonts w:eastAsiaTheme="minorHAnsi"/>
      <w:lang w:eastAsia="en-US"/>
    </w:rPr>
  </w:style>
  <w:style w:type="paragraph" w:customStyle="1" w:styleId="8FAE517EA49343BDB716061C6FBD58641">
    <w:name w:val="8FAE517EA49343BDB716061C6FBD58641"/>
    <w:rsid w:val="00342AB3"/>
    <w:rPr>
      <w:rFonts w:eastAsiaTheme="minorHAnsi"/>
      <w:lang w:eastAsia="en-US"/>
    </w:rPr>
  </w:style>
  <w:style w:type="paragraph" w:customStyle="1" w:styleId="E9682FA79FC14ADD93E5060FB78D0B341">
    <w:name w:val="E9682FA79FC14ADD93E5060FB78D0B341"/>
    <w:rsid w:val="00342AB3"/>
    <w:rPr>
      <w:rFonts w:eastAsiaTheme="minorHAnsi"/>
      <w:lang w:eastAsia="en-US"/>
    </w:rPr>
  </w:style>
  <w:style w:type="paragraph" w:customStyle="1" w:styleId="5C7951DA72FE46EAA7E6A40A4297EEE91">
    <w:name w:val="5C7951DA72FE46EAA7E6A40A4297EEE91"/>
    <w:rsid w:val="00342AB3"/>
    <w:rPr>
      <w:rFonts w:eastAsiaTheme="minorHAnsi"/>
      <w:lang w:eastAsia="en-US"/>
    </w:rPr>
  </w:style>
  <w:style w:type="paragraph" w:customStyle="1" w:styleId="6136BF99657742DEA375D6B81DA70F1F1">
    <w:name w:val="6136BF99657742DEA375D6B81DA70F1F1"/>
    <w:rsid w:val="00342AB3"/>
    <w:rPr>
      <w:rFonts w:eastAsiaTheme="minorHAnsi"/>
      <w:lang w:eastAsia="en-US"/>
    </w:rPr>
  </w:style>
  <w:style w:type="paragraph" w:customStyle="1" w:styleId="BC4B087B57EA42B99DEE811B61A9A5B7">
    <w:name w:val="BC4B087B57EA42B99DEE811B61A9A5B7"/>
    <w:rsid w:val="00342AB3"/>
    <w:rPr>
      <w:rFonts w:eastAsiaTheme="minorHAnsi"/>
      <w:lang w:eastAsia="en-US"/>
    </w:rPr>
  </w:style>
  <w:style w:type="paragraph" w:customStyle="1" w:styleId="D9B174D156B64C67AB087AB73FDB08A0">
    <w:name w:val="D9B174D156B64C67AB087AB73FDB08A0"/>
    <w:rsid w:val="00342AB3"/>
    <w:rPr>
      <w:rFonts w:eastAsiaTheme="minorHAnsi"/>
      <w:lang w:eastAsia="en-US"/>
    </w:rPr>
  </w:style>
  <w:style w:type="paragraph" w:customStyle="1" w:styleId="D913D2C013624E4CAEC846AA2C30229A">
    <w:name w:val="D913D2C013624E4CAEC846AA2C30229A"/>
    <w:rsid w:val="00342AB3"/>
    <w:rPr>
      <w:rFonts w:eastAsiaTheme="minorHAnsi"/>
      <w:lang w:eastAsia="en-US"/>
    </w:rPr>
  </w:style>
  <w:style w:type="paragraph" w:customStyle="1" w:styleId="A88979CDAFC148238DEB949BE02F1BC51">
    <w:name w:val="A88979CDAFC148238DEB949BE02F1BC51"/>
    <w:rsid w:val="00342AB3"/>
    <w:rPr>
      <w:rFonts w:eastAsiaTheme="minorHAnsi"/>
      <w:lang w:eastAsia="en-US"/>
    </w:rPr>
  </w:style>
  <w:style w:type="paragraph" w:customStyle="1" w:styleId="74E89D9A2860409C91636B66DF3ADB34">
    <w:name w:val="74E89D9A2860409C91636B66DF3ADB34"/>
    <w:rsid w:val="00342AB3"/>
    <w:rPr>
      <w:rFonts w:eastAsiaTheme="minorHAnsi"/>
      <w:lang w:eastAsia="en-US"/>
    </w:rPr>
  </w:style>
  <w:style w:type="paragraph" w:customStyle="1" w:styleId="309794F5178E4A9AB4BA6C27B2C075E2">
    <w:name w:val="309794F5178E4A9AB4BA6C27B2C075E2"/>
    <w:rsid w:val="00342AB3"/>
    <w:rPr>
      <w:rFonts w:eastAsiaTheme="minorHAnsi"/>
      <w:lang w:eastAsia="en-US"/>
    </w:rPr>
  </w:style>
  <w:style w:type="paragraph" w:customStyle="1" w:styleId="984288C4CB18476D83700526AD2D7A98">
    <w:name w:val="984288C4CB18476D83700526AD2D7A98"/>
    <w:rsid w:val="00342AB3"/>
    <w:rPr>
      <w:rFonts w:eastAsiaTheme="minorHAnsi"/>
      <w:lang w:eastAsia="en-US"/>
    </w:rPr>
  </w:style>
  <w:style w:type="paragraph" w:customStyle="1" w:styleId="0EB5ACECA87E44CF803B6661DDB529A7">
    <w:name w:val="0EB5ACECA87E44CF803B6661DDB529A7"/>
    <w:rsid w:val="00342AB3"/>
    <w:rPr>
      <w:rFonts w:eastAsiaTheme="minorHAnsi"/>
      <w:lang w:eastAsia="en-US"/>
    </w:rPr>
  </w:style>
  <w:style w:type="paragraph" w:customStyle="1" w:styleId="5F13105BB349423BB33E9F4862993CEC">
    <w:name w:val="5F13105BB349423BB33E9F4862993CEC"/>
    <w:rsid w:val="00342AB3"/>
  </w:style>
  <w:style w:type="paragraph" w:customStyle="1" w:styleId="6972EB0007664480B4911FB19C282318">
    <w:name w:val="6972EB0007664480B4911FB19C282318"/>
    <w:rsid w:val="00E8122D"/>
  </w:style>
  <w:style w:type="paragraph" w:customStyle="1" w:styleId="784547813F0E4454980833A3B1E62729">
    <w:name w:val="784547813F0E4454980833A3B1E62729"/>
    <w:rsid w:val="00E8122D"/>
  </w:style>
  <w:style w:type="paragraph" w:customStyle="1" w:styleId="6E7FA6BDF53B4CA8960C53827C58CF36">
    <w:name w:val="6E7FA6BDF53B4CA8960C53827C58CF36"/>
    <w:rsid w:val="00E8122D"/>
  </w:style>
  <w:style w:type="paragraph" w:customStyle="1" w:styleId="2928FC9B5B044F4B9469D8CF69E9E012">
    <w:name w:val="2928FC9B5B044F4B9469D8CF69E9E012"/>
    <w:rsid w:val="00E8122D"/>
  </w:style>
  <w:style w:type="paragraph" w:customStyle="1" w:styleId="A2359FA6DA0C4277A7B5773E60C088A2">
    <w:name w:val="A2359FA6DA0C4277A7B5773E60C088A2"/>
    <w:rsid w:val="00E8122D"/>
  </w:style>
  <w:style w:type="paragraph" w:customStyle="1" w:styleId="DCABB4B816DF4E8881E440EA8E105434">
    <w:name w:val="DCABB4B816DF4E8881E440EA8E105434"/>
    <w:rsid w:val="00E8122D"/>
  </w:style>
  <w:style w:type="paragraph" w:customStyle="1" w:styleId="46AB28023BDD435884598DF3FD333641">
    <w:name w:val="46AB28023BDD435884598DF3FD333641"/>
    <w:rsid w:val="00E8122D"/>
  </w:style>
  <w:style w:type="paragraph" w:customStyle="1" w:styleId="BF8B8B97023743F0ACD42F1673ECE70B">
    <w:name w:val="BF8B8B97023743F0ACD42F1673ECE70B"/>
    <w:rsid w:val="00E8122D"/>
  </w:style>
  <w:style w:type="paragraph" w:customStyle="1" w:styleId="08BC55B308B640258C3EDDBA03704C00">
    <w:name w:val="08BC55B308B640258C3EDDBA03704C00"/>
    <w:rsid w:val="00E8122D"/>
  </w:style>
  <w:style w:type="paragraph" w:customStyle="1" w:styleId="5720D841A6404F80AC587CE95C86D20E">
    <w:name w:val="5720D841A6404F80AC587CE95C86D20E"/>
    <w:rsid w:val="00E8122D"/>
  </w:style>
  <w:style w:type="paragraph" w:customStyle="1" w:styleId="217DBF8BD15442DFAE0F5175797436BA">
    <w:name w:val="217DBF8BD15442DFAE0F5175797436BA"/>
    <w:rsid w:val="00E8122D"/>
  </w:style>
  <w:style w:type="paragraph" w:customStyle="1" w:styleId="8F1100A481154A1D8CCF7E83ED4547F2">
    <w:name w:val="8F1100A481154A1D8CCF7E83ED4547F2"/>
    <w:rsid w:val="00E8122D"/>
  </w:style>
  <w:style w:type="paragraph" w:customStyle="1" w:styleId="C0290CC7E7D747A8ACACA918B09DF729">
    <w:name w:val="C0290CC7E7D747A8ACACA918B09DF729"/>
    <w:rsid w:val="00E8122D"/>
  </w:style>
  <w:style w:type="paragraph" w:customStyle="1" w:styleId="FBD4B0ABE4F740E087F4E3BB7595AAD8">
    <w:name w:val="FBD4B0ABE4F740E087F4E3BB7595AAD8"/>
    <w:rsid w:val="00E8122D"/>
  </w:style>
  <w:style w:type="paragraph" w:customStyle="1" w:styleId="31080AFE2E974823833A3123B9B00321">
    <w:name w:val="31080AFE2E974823833A3123B9B00321"/>
    <w:rsid w:val="00E8122D"/>
  </w:style>
  <w:style w:type="paragraph" w:customStyle="1" w:styleId="FE92E9284D7843E99052248466DCB4B9">
    <w:name w:val="FE92E9284D7843E99052248466DCB4B9"/>
    <w:rsid w:val="00E8122D"/>
  </w:style>
  <w:style w:type="paragraph" w:customStyle="1" w:styleId="1F36EFD7FA614A17955DE4A693A9EB7D">
    <w:name w:val="1F36EFD7FA614A17955DE4A693A9EB7D"/>
    <w:rsid w:val="00E8122D"/>
  </w:style>
  <w:style w:type="paragraph" w:customStyle="1" w:styleId="019235B3AA15434B8D4A3F7DD6A7D4BA">
    <w:name w:val="019235B3AA15434B8D4A3F7DD6A7D4BA"/>
    <w:rsid w:val="00E8122D"/>
  </w:style>
  <w:style w:type="paragraph" w:customStyle="1" w:styleId="7766D8E8594242E5B88255D0F2133EB8">
    <w:name w:val="7766D8E8594242E5B88255D0F2133EB8"/>
    <w:rsid w:val="00E8122D"/>
  </w:style>
  <w:style w:type="paragraph" w:customStyle="1" w:styleId="C33337D5FA3D4EC59FE3A4DCF96202D5">
    <w:name w:val="C33337D5FA3D4EC59FE3A4DCF96202D5"/>
    <w:rsid w:val="00E8122D"/>
  </w:style>
  <w:style w:type="paragraph" w:customStyle="1" w:styleId="B5DD75B8002C4E37BF34933E4F72182A">
    <w:name w:val="B5DD75B8002C4E37BF34933E4F72182A"/>
    <w:rsid w:val="00E8122D"/>
  </w:style>
  <w:style w:type="paragraph" w:customStyle="1" w:styleId="84D38EA714654B4D8BD9F4B92CACBCC0">
    <w:name w:val="84D38EA714654B4D8BD9F4B92CACBCC0"/>
    <w:rsid w:val="00E8122D"/>
  </w:style>
  <w:style w:type="paragraph" w:customStyle="1" w:styleId="0108BDBE220249DAB26887EAD84F943E">
    <w:name w:val="0108BDBE220249DAB26887EAD84F943E"/>
    <w:rsid w:val="00E8122D"/>
  </w:style>
  <w:style w:type="paragraph" w:customStyle="1" w:styleId="E8F43AE1D8C4486CA4B5FB188B4E3B70">
    <w:name w:val="E8F43AE1D8C4486CA4B5FB188B4E3B70"/>
    <w:rsid w:val="00E8122D"/>
  </w:style>
  <w:style w:type="paragraph" w:customStyle="1" w:styleId="EF7EA72C06134D88AB7F79F3DB045C6C">
    <w:name w:val="EF7EA72C06134D88AB7F79F3DB045C6C"/>
    <w:rsid w:val="00E8122D"/>
  </w:style>
  <w:style w:type="paragraph" w:customStyle="1" w:styleId="0A7F00FC3B244DF68F9E4ECAE1BC07FF">
    <w:name w:val="0A7F00FC3B244DF68F9E4ECAE1BC07FF"/>
    <w:rsid w:val="00E8122D"/>
  </w:style>
  <w:style w:type="paragraph" w:customStyle="1" w:styleId="A81CC8DAB7714D1B8702A0A00C6EEDAA">
    <w:name w:val="A81CC8DAB7714D1B8702A0A00C6EEDAA"/>
    <w:rsid w:val="00E8122D"/>
  </w:style>
  <w:style w:type="paragraph" w:customStyle="1" w:styleId="D521A915C85C47DDA087901E4AB3D3B6">
    <w:name w:val="D521A915C85C47DDA087901E4AB3D3B6"/>
    <w:rsid w:val="00E8122D"/>
  </w:style>
  <w:style w:type="paragraph" w:customStyle="1" w:styleId="4ECCA50ECB924622842EEDA23EF974B4">
    <w:name w:val="4ECCA50ECB924622842EEDA23EF974B4"/>
    <w:rsid w:val="00E8122D"/>
  </w:style>
  <w:style w:type="paragraph" w:customStyle="1" w:styleId="E9D82586480840E793A8EEB2AD295C472">
    <w:name w:val="E9D82586480840E793A8EEB2AD295C472"/>
    <w:rsid w:val="00E8122D"/>
    <w:rPr>
      <w:rFonts w:eastAsiaTheme="minorHAnsi"/>
      <w:lang w:eastAsia="en-US"/>
    </w:rPr>
  </w:style>
  <w:style w:type="paragraph" w:customStyle="1" w:styleId="4BC0B14C7C184CF6A16B0DA24F3EBA052">
    <w:name w:val="4BC0B14C7C184CF6A16B0DA24F3EBA052"/>
    <w:rsid w:val="00E8122D"/>
    <w:rPr>
      <w:rFonts w:eastAsiaTheme="minorHAnsi"/>
      <w:lang w:eastAsia="en-US"/>
    </w:rPr>
  </w:style>
  <w:style w:type="paragraph" w:customStyle="1" w:styleId="54C34DE150814128A74BDBF030417E2C2">
    <w:name w:val="54C34DE150814128A74BDBF030417E2C2"/>
    <w:rsid w:val="00E8122D"/>
    <w:rPr>
      <w:rFonts w:eastAsiaTheme="minorHAnsi"/>
      <w:lang w:eastAsia="en-US"/>
    </w:rPr>
  </w:style>
  <w:style w:type="paragraph" w:customStyle="1" w:styleId="3FCF67887B8B4A0BBBD1B0AD8B97E6A62">
    <w:name w:val="3FCF67887B8B4A0BBBD1B0AD8B97E6A62"/>
    <w:rsid w:val="00E8122D"/>
    <w:rPr>
      <w:rFonts w:eastAsiaTheme="minorHAnsi"/>
      <w:lang w:eastAsia="en-US"/>
    </w:rPr>
  </w:style>
  <w:style w:type="paragraph" w:customStyle="1" w:styleId="F77AFB22E63D4BDAA416A80774EF53BF2">
    <w:name w:val="F77AFB22E63D4BDAA416A80774EF53BF2"/>
    <w:rsid w:val="00E8122D"/>
    <w:rPr>
      <w:rFonts w:eastAsiaTheme="minorHAnsi"/>
      <w:lang w:eastAsia="en-US"/>
    </w:rPr>
  </w:style>
  <w:style w:type="paragraph" w:customStyle="1" w:styleId="A630E78DD8884F5780BD9083B768D59C2">
    <w:name w:val="A630E78DD8884F5780BD9083B768D59C2"/>
    <w:rsid w:val="00E8122D"/>
    <w:rPr>
      <w:rFonts w:eastAsiaTheme="minorHAnsi"/>
      <w:lang w:eastAsia="en-US"/>
    </w:rPr>
  </w:style>
  <w:style w:type="paragraph" w:customStyle="1" w:styleId="EAD483C44CBC4A33AEE9FF39ACA261EC2">
    <w:name w:val="EAD483C44CBC4A33AEE9FF39ACA261EC2"/>
    <w:rsid w:val="00E8122D"/>
    <w:rPr>
      <w:rFonts w:eastAsiaTheme="minorHAnsi"/>
      <w:lang w:eastAsia="en-US"/>
    </w:rPr>
  </w:style>
  <w:style w:type="paragraph" w:customStyle="1" w:styleId="0108BDBE220249DAB26887EAD84F943E1">
    <w:name w:val="0108BDBE220249DAB26887EAD84F943E1"/>
    <w:rsid w:val="00E8122D"/>
    <w:rPr>
      <w:rFonts w:eastAsiaTheme="minorHAnsi"/>
      <w:lang w:eastAsia="en-US"/>
    </w:rPr>
  </w:style>
  <w:style w:type="paragraph" w:customStyle="1" w:styleId="E8F43AE1D8C4486CA4B5FB188B4E3B701">
    <w:name w:val="E8F43AE1D8C4486CA4B5FB188B4E3B701"/>
    <w:rsid w:val="00E8122D"/>
    <w:rPr>
      <w:rFonts w:eastAsiaTheme="minorHAnsi"/>
      <w:lang w:eastAsia="en-US"/>
    </w:rPr>
  </w:style>
  <w:style w:type="paragraph" w:customStyle="1" w:styleId="EF7EA72C06134D88AB7F79F3DB045C6C1">
    <w:name w:val="EF7EA72C06134D88AB7F79F3DB045C6C1"/>
    <w:rsid w:val="00E8122D"/>
    <w:rPr>
      <w:rFonts w:eastAsiaTheme="minorHAnsi"/>
      <w:lang w:eastAsia="en-US"/>
    </w:rPr>
  </w:style>
  <w:style w:type="paragraph" w:customStyle="1" w:styleId="0A7F00FC3B244DF68F9E4ECAE1BC07FF1">
    <w:name w:val="0A7F00FC3B244DF68F9E4ECAE1BC07FF1"/>
    <w:rsid w:val="00E8122D"/>
    <w:rPr>
      <w:rFonts w:eastAsiaTheme="minorHAnsi"/>
      <w:lang w:eastAsia="en-US"/>
    </w:rPr>
  </w:style>
  <w:style w:type="paragraph" w:customStyle="1" w:styleId="A81CC8DAB7714D1B8702A0A00C6EEDAA1">
    <w:name w:val="A81CC8DAB7714D1B8702A0A00C6EEDAA1"/>
    <w:rsid w:val="00E8122D"/>
    <w:rPr>
      <w:rFonts w:eastAsiaTheme="minorHAnsi"/>
      <w:lang w:eastAsia="en-US"/>
    </w:rPr>
  </w:style>
  <w:style w:type="paragraph" w:customStyle="1" w:styleId="ABB43CDDF1A34249B6DC30784D06DEE02">
    <w:name w:val="ABB43CDDF1A34249B6DC30784D06DEE02"/>
    <w:rsid w:val="00E8122D"/>
    <w:rPr>
      <w:rFonts w:eastAsiaTheme="minorHAnsi"/>
      <w:lang w:eastAsia="en-US"/>
    </w:rPr>
  </w:style>
  <w:style w:type="paragraph" w:customStyle="1" w:styleId="AB1640A9CC7E4239AA1631286CF411922">
    <w:name w:val="AB1640A9CC7E4239AA1631286CF411922"/>
    <w:rsid w:val="00E8122D"/>
    <w:rPr>
      <w:rFonts w:eastAsiaTheme="minorHAnsi"/>
      <w:lang w:eastAsia="en-US"/>
    </w:rPr>
  </w:style>
  <w:style w:type="paragraph" w:customStyle="1" w:styleId="A57F35EED3654CA09AE7BBAEB229C0112">
    <w:name w:val="A57F35EED3654CA09AE7BBAEB229C0112"/>
    <w:rsid w:val="00E8122D"/>
    <w:rPr>
      <w:rFonts w:eastAsiaTheme="minorHAnsi"/>
      <w:lang w:eastAsia="en-US"/>
    </w:rPr>
  </w:style>
  <w:style w:type="paragraph" w:customStyle="1" w:styleId="B6F4A2C2998B451CAC4F89DB58A3602F2">
    <w:name w:val="B6F4A2C2998B451CAC4F89DB58A3602F2"/>
    <w:rsid w:val="00E8122D"/>
    <w:rPr>
      <w:rFonts w:eastAsiaTheme="minorHAnsi"/>
      <w:lang w:eastAsia="en-US"/>
    </w:rPr>
  </w:style>
  <w:style w:type="paragraph" w:customStyle="1" w:styleId="2A513F78849B472F84FB3E7BD0F1AFDD2">
    <w:name w:val="2A513F78849B472F84FB3E7BD0F1AFDD2"/>
    <w:rsid w:val="00E8122D"/>
    <w:rPr>
      <w:rFonts w:eastAsiaTheme="minorHAnsi"/>
      <w:lang w:eastAsia="en-US"/>
    </w:rPr>
  </w:style>
  <w:style w:type="paragraph" w:customStyle="1" w:styleId="984288C4CB18476D83700526AD2D7A981">
    <w:name w:val="984288C4CB18476D83700526AD2D7A981"/>
    <w:rsid w:val="00E8122D"/>
    <w:rPr>
      <w:rFonts w:eastAsiaTheme="minorHAnsi"/>
      <w:lang w:eastAsia="en-US"/>
    </w:rPr>
  </w:style>
  <w:style w:type="paragraph" w:customStyle="1" w:styleId="0EB5ACECA87E44CF803B6661DDB529A71">
    <w:name w:val="0EB5ACECA87E44CF803B6661DDB529A71"/>
    <w:rsid w:val="00E8122D"/>
    <w:rPr>
      <w:rFonts w:eastAsiaTheme="minorHAnsi"/>
      <w:lang w:eastAsia="en-US"/>
    </w:rPr>
  </w:style>
  <w:style w:type="paragraph" w:customStyle="1" w:styleId="E9D82586480840E793A8EEB2AD295C473">
    <w:name w:val="E9D82586480840E793A8EEB2AD295C473"/>
    <w:rsid w:val="00E8122D"/>
    <w:rPr>
      <w:rFonts w:eastAsiaTheme="minorHAnsi"/>
      <w:lang w:eastAsia="en-US"/>
    </w:rPr>
  </w:style>
  <w:style w:type="paragraph" w:customStyle="1" w:styleId="4BC0B14C7C184CF6A16B0DA24F3EBA053">
    <w:name w:val="4BC0B14C7C184CF6A16B0DA24F3EBA053"/>
    <w:rsid w:val="00E8122D"/>
    <w:rPr>
      <w:rFonts w:eastAsiaTheme="minorHAnsi"/>
      <w:lang w:eastAsia="en-US"/>
    </w:rPr>
  </w:style>
  <w:style w:type="paragraph" w:customStyle="1" w:styleId="54C34DE150814128A74BDBF030417E2C3">
    <w:name w:val="54C34DE150814128A74BDBF030417E2C3"/>
    <w:rsid w:val="00E8122D"/>
    <w:rPr>
      <w:rFonts w:eastAsiaTheme="minorHAnsi"/>
      <w:lang w:eastAsia="en-US"/>
    </w:rPr>
  </w:style>
  <w:style w:type="paragraph" w:customStyle="1" w:styleId="3FCF67887B8B4A0BBBD1B0AD8B97E6A63">
    <w:name w:val="3FCF67887B8B4A0BBBD1B0AD8B97E6A63"/>
    <w:rsid w:val="00E8122D"/>
    <w:rPr>
      <w:rFonts w:eastAsiaTheme="minorHAnsi"/>
      <w:lang w:eastAsia="en-US"/>
    </w:rPr>
  </w:style>
  <w:style w:type="paragraph" w:customStyle="1" w:styleId="F77AFB22E63D4BDAA416A80774EF53BF3">
    <w:name w:val="F77AFB22E63D4BDAA416A80774EF53BF3"/>
    <w:rsid w:val="00E8122D"/>
    <w:rPr>
      <w:rFonts w:eastAsiaTheme="minorHAnsi"/>
      <w:lang w:eastAsia="en-US"/>
    </w:rPr>
  </w:style>
  <w:style w:type="paragraph" w:customStyle="1" w:styleId="A630E78DD8884F5780BD9083B768D59C3">
    <w:name w:val="A630E78DD8884F5780BD9083B768D59C3"/>
    <w:rsid w:val="00E8122D"/>
    <w:rPr>
      <w:rFonts w:eastAsiaTheme="minorHAnsi"/>
      <w:lang w:eastAsia="en-US"/>
    </w:rPr>
  </w:style>
  <w:style w:type="paragraph" w:customStyle="1" w:styleId="EAD483C44CBC4A33AEE9FF39ACA261EC3">
    <w:name w:val="EAD483C44CBC4A33AEE9FF39ACA261EC3"/>
    <w:rsid w:val="00E8122D"/>
    <w:rPr>
      <w:rFonts w:eastAsiaTheme="minorHAnsi"/>
      <w:lang w:eastAsia="en-US"/>
    </w:rPr>
  </w:style>
  <w:style w:type="paragraph" w:customStyle="1" w:styleId="0108BDBE220249DAB26887EAD84F943E2">
    <w:name w:val="0108BDBE220249DAB26887EAD84F943E2"/>
    <w:rsid w:val="00E8122D"/>
    <w:rPr>
      <w:rFonts w:eastAsiaTheme="minorHAnsi"/>
      <w:lang w:eastAsia="en-US"/>
    </w:rPr>
  </w:style>
  <w:style w:type="paragraph" w:customStyle="1" w:styleId="E8F43AE1D8C4486CA4B5FB188B4E3B702">
    <w:name w:val="E8F43AE1D8C4486CA4B5FB188B4E3B702"/>
    <w:rsid w:val="00E8122D"/>
    <w:rPr>
      <w:rFonts w:eastAsiaTheme="minorHAnsi"/>
      <w:lang w:eastAsia="en-US"/>
    </w:rPr>
  </w:style>
  <w:style w:type="paragraph" w:customStyle="1" w:styleId="EF7EA72C06134D88AB7F79F3DB045C6C2">
    <w:name w:val="EF7EA72C06134D88AB7F79F3DB045C6C2"/>
    <w:rsid w:val="00E8122D"/>
    <w:rPr>
      <w:rFonts w:eastAsiaTheme="minorHAnsi"/>
      <w:lang w:eastAsia="en-US"/>
    </w:rPr>
  </w:style>
  <w:style w:type="paragraph" w:customStyle="1" w:styleId="0A7F00FC3B244DF68F9E4ECAE1BC07FF2">
    <w:name w:val="0A7F00FC3B244DF68F9E4ECAE1BC07FF2"/>
    <w:rsid w:val="00E8122D"/>
    <w:rPr>
      <w:rFonts w:eastAsiaTheme="minorHAnsi"/>
      <w:lang w:eastAsia="en-US"/>
    </w:rPr>
  </w:style>
  <w:style w:type="paragraph" w:customStyle="1" w:styleId="A81CC8DAB7714D1B8702A0A00C6EEDAA2">
    <w:name w:val="A81CC8DAB7714D1B8702A0A00C6EEDAA2"/>
    <w:rsid w:val="00E8122D"/>
    <w:rPr>
      <w:rFonts w:eastAsiaTheme="minorHAnsi"/>
      <w:lang w:eastAsia="en-US"/>
    </w:rPr>
  </w:style>
  <w:style w:type="paragraph" w:customStyle="1" w:styleId="ABB43CDDF1A34249B6DC30784D06DEE03">
    <w:name w:val="ABB43CDDF1A34249B6DC30784D06DEE03"/>
    <w:rsid w:val="00E8122D"/>
    <w:rPr>
      <w:rFonts w:eastAsiaTheme="minorHAnsi"/>
      <w:lang w:eastAsia="en-US"/>
    </w:rPr>
  </w:style>
  <w:style w:type="paragraph" w:customStyle="1" w:styleId="AB1640A9CC7E4239AA1631286CF411923">
    <w:name w:val="AB1640A9CC7E4239AA1631286CF411923"/>
    <w:rsid w:val="00E8122D"/>
    <w:rPr>
      <w:rFonts w:eastAsiaTheme="minorHAnsi"/>
      <w:lang w:eastAsia="en-US"/>
    </w:rPr>
  </w:style>
  <w:style w:type="paragraph" w:customStyle="1" w:styleId="A57F35EED3654CA09AE7BBAEB229C0113">
    <w:name w:val="A57F35EED3654CA09AE7BBAEB229C0113"/>
    <w:rsid w:val="00E8122D"/>
    <w:rPr>
      <w:rFonts w:eastAsiaTheme="minorHAnsi"/>
      <w:lang w:eastAsia="en-US"/>
    </w:rPr>
  </w:style>
  <w:style w:type="paragraph" w:customStyle="1" w:styleId="B6F4A2C2998B451CAC4F89DB58A3602F3">
    <w:name w:val="B6F4A2C2998B451CAC4F89DB58A3602F3"/>
    <w:rsid w:val="00E8122D"/>
    <w:rPr>
      <w:rFonts w:eastAsiaTheme="minorHAnsi"/>
      <w:lang w:eastAsia="en-US"/>
    </w:rPr>
  </w:style>
  <w:style w:type="paragraph" w:customStyle="1" w:styleId="2A513F78849B472F84FB3E7BD0F1AFDD3">
    <w:name w:val="2A513F78849B472F84FB3E7BD0F1AFDD3"/>
    <w:rsid w:val="00E8122D"/>
    <w:rPr>
      <w:rFonts w:eastAsiaTheme="minorHAnsi"/>
      <w:lang w:eastAsia="en-US"/>
    </w:rPr>
  </w:style>
  <w:style w:type="paragraph" w:customStyle="1" w:styleId="6F92E17B357345F198D2865EAD23ABF0">
    <w:name w:val="6F92E17B357345F198D2865EAD23ABF0"/>
    <w:rsid w:val="00E8122D"/>
    <w:rPr>
      <w:rFonts w:eastAsiaTheme="minorHAnsi"/>
      <w:lang w:eastAsia="en-US"/>
    </w:rPr>
  </w:style>
  <w:style w:type="paragraph" w:customStyle="1" w:styleId="984288C4CB18476D83700526AD2D7A982">
    <w:name w:val="984288C4CB18476D83700526AD2D7A982"/>
    <w:rsid w:val="00E8122D"/>
    <w:rPr>
      <w:rFonts w:eastAsiaTheme="minorHAnsi"/>
      <w:lang w:eastAsia="en-US"/>
    </w:rPr>
  </w:style>
  <w:style w:type="paragraph" w:customStyle="1" w:styleId="0EB5ACECA87E44CF803B6661DDB529A72">
    <w:name w:val="0EB5ACECA87E44CF803B6661DDB529A72"/>
    <w:rsid w:val="00E812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122D"/>
    <w:rPr>
      <w:color w:val="808080"/>
    </w:rPr>
  </w:style>
  <w:style w:type="paragraph" w:customStyle="1" w:styleId="E9D82586480840E793A8EEB2AD295C47">
    <w:name w:val="E9D82586480840E793A8EEB2AD295C47"/>
    <w:rsid w:val="009D20EF"/>
    <w:rPr>
      <w:rFonts w:eastAsiaTheme="minorHAnsi"/>
      <w:lang w:eastAsia="en-US"/>
    </w:rPr>
  </w:style>
  <w:style w:type="paragraph" w:customStyle="1" w:styleId="4BC0B14C7C184CF6A16B0DA24F3EBA05">
    <w:name w:val="4BC0B14C7C184CF6A16B0DA24F3EBA05"/>
    <w:rsid w:val="009D20EF"/>
    <w:rPr>
      <w:rFonts w:eastAsiaTheme="minorHAnsi"/>
      <w:lang w:eastAsia="en-US"/>
    </w:rPr>
  </w:style>
  <w:style w:type="paragraph" w:customStyle="1" w:styleId="54C34DE150814128A74BDBF030417E2C">
    <w:name w:val="54C34DE150814128A74BDBF030417E2C"/>
    <w:rsid w:val="009D20EF"/>
    <w:rPr>
      <w:rFonts w:eastAsiaTheme="minorHAnsi"/>
      <w:lang w:eastAsia="en-US"/>
    </w:rPr>
  </w:style>
  <w:style w:type="paragraph" w:customStyle="1" w:styleId="3FCF67887B8B4A0BBBD1B0AD8B97E6A6">
    <w:name w:val="3FCF67887B8B4A0BBBD1B0AD8B97E6A6"/>
    <w:rsid w:val="009D20EF"/>
    <w:rPr>
      <w:rFonts w:eastAsiaTheme="minorHAnsi"/>
      <w:lang w:eastAsia="en-US"/>
    </w:rPr>
  </w:style>
  <w:style w:type="paragraph" w:customStyle="1" w:styleId="F77AFB22E63D4BDAA416A80774EF53BF">
    <w:name w:val="F77AFB22E63D4BDAA416A80774EF53BF"/>
    <w:rsid w:val="009D20EF"/>
    <w:rPr>
      <w:rFonts w:eastAsiaTheme="minorHAnsi"/>
      <w:lang w:eastAsia="en-US"/>
    </w:rPr>
  </w:style>
  <w:style w:type="paragraph" w:customStyle="1" w:styleId="A630E78DD8884F5780BD9083B768D59C">
    <w:name w:val="A630E78DD8884F5780BD9083B768D59C"/>
    <w:rsid w:val="009D20EF"/>
    <w:rPr>
      <w:rFonts w:eastAsiaTheme="minorHAnsi"/>
      <w:lang w:eastAsia="en-US"/>
    </w:rPr>
  </w:style>
  <w:style w:type="paragraph" w:customStyle="1" w:styleId="8BA69BF6F5E548C6BAE3989F4B2437E5">
    <w:name w:val="8BA69BF6F5E548C6BAE3989F4B2437E5"/>
    <w:rsid w:val="009D20EF"/>
    <w:rPr>
      <w:rFonts w:eastAsiaTheme="minorHAnsi"/>
      <w:lang w:eastAsia="en-US"/>
    </w:rPr>
  </w:style>
  <w:style w:type="paragraph" w:customStyle="1" w:styleId="EAD483C44CBC4A33AEE9FF39ACA261EC">
    <w:name w:val="EAD483C44CBC4A33AEE9FF39ACA261EC"/>
    <w:rsid w:val="009D20EF"/>
    <w:rPr>
      <w:rFonts w:eastAsiaTheme="minorHAnsi"/>
      <w:lang w:eastAsia="en-US"/>
    </w:rPr>
  </w:style>
  <w:style w:type="paragraph" w:customStyle="1" w:styleId="625C94BBAA814C868E1CB6958603ECA5">
    <w:name w:val="625C94BBAA814C868E1CB6958603ECA5"/>
    <w:rsid w:val="009D20EF"/>
    <w:rPr>
      <w:rFonts w:eastAsiaTheme="minorHAnsi"/>
      <w:lang w:eastAsia="en-US"/>
    </w:rPr>
  </w:style>
  <w:style w:type="paragraph" w:customStyle="1" w:styleId="A768EBEFC4EF493C9E9DC1CBF65E009E">
    <w:name w:val="A768EBEFC4EF493C9E9DC1CBF65E009E"/>
    <w:rsid w:val="009D20EF"/>
    <w:rPr>
      <w:rFonts w:eastAsiaTheme="minorHAnsi"/>
      <w:lang w:eastAsia="en-US"/>
    </w:rPr>
  </w:style>
  <w:style w:type="paragraph" w:customStyle="1" w:styleId="C223BAD9A69E44CB91A46D75D36DDC49">
    <w:name w:val="C223BAD9A69E44CB91A46D75D36DDC49"/>
    <w:rsid w:val="009D20EF"/>
    <w:rPr>
      <w:rFonts w:eastAsiaTheme="minorHAnsi"/>
      <w:lang w:eastAsia="en-US"/>
    </w:rPr>
  </w:style>
  <w:style w:type="paragraph" w:customStyle="1" w:styleId="ABB43CDDF1A34249B6DC30784D06DEE0">
    <w:name w:val="ABB43CDDF1A34249B6DC30784D06DEE0"/>
    <w:rsid w:val="009D20EF"/>
    <w:rPr>
      <w:rFonts w:eastAsiaTheme="minorHAnsi"/>
      <w:lang w:eastAsia="en-US"/>
    </w:rPr>
  </w:style>
  <w:style w:type="paragraph" w:customStyle="1" w:styleId="AB1640A9CC7E4239AA1631286CF41192">
    <w:name w:val="AB1640A9CC7E4239AA1631286CF41192"/>
    <w:rsid w:val="009D20EF"/>
    <w:rPr>
      <w:rFonts w:eastAsiaTheme="minorHAnsi"/>
      <w:lang w:eastAsia="en-US"/>
    </w:rPr>
  </w:style>
  <w:style w:type="paragraph" w:customStyle="1" w:styleId="A57F35EED3654CA09AE7BBAEB229C011">
    <w:name w:val="A57F35EED3654CA09AE7BBAEB229C011"/>
    <w:rsid w:val="009D20EF"/>
    <w:rPr>
      <w:rFonts w:eastAsiaTheme="minorHAnsi"/>
      <w:lang w:eastAsia="en-US"/>
    </w:rPr>
  </w:style>
  <w:style w:type="paragraph" w:customStyle="1" w:styleId="B6F4A2C2998B451CAC4F89DB58A3602F">
    <w:name w:val="B6F4A2C2998B451CAC4F89DB58A3602F"/>
    <w:rsid w:val="009D20EF"/>
    <w:rPr>
      <w:rFonts w:eastAsiaTheme="minorHAnsi"/>
      <w:lang w:eastAsia="en-US"/>
    </w:rPr>
  </w:style>
  <w:style w:type="paragraph" w:customStyle="1" w:styleId="2A513F78849B472F84FB3E7BD0F1AFDD">
    <w:name w:val="2A513F78849B472F84FB3E7BD0F1AFDD"/>
    <w:rsid w:val="009D20EF"/>
    <w:rPr>
      <w:rFonts w:eastAsiaTheme="minorHAnsi"/>
      <w:lang w:eastAsia="en-US"/>
    </w:rPr>
  </w:style>
  <w:style w:type="paragraph" w:customStyle="1" w:styleId="8786543FE36144E6B1E397E8688DE48E">
    <w:name w:val="8786543FE36144E6B1E397E8688DE48E"/>
    <w:rsid w:val="009D20EF"/>
    <w:rPr>
      <w:rFonts w:eastAsiaTheme="minorHAnsi"/>
      <w:lang w:eastAsia="en-US"/>
    </w:rPr>
  </w:style>
  <w:style w:type="paragraph" w:customStyle="1" w:styleId="165F45960A7C4FFB9DC7802795A3DAA0">
    <w:name w:val="165F45960A7C4FFB9DC7802795A3DAA0"/>
    <w:rsid w:val="009D20EF"/>
    <w:rPr>
      <w:rFonts w:eastAsiaTheme="minorHAnsi"/>
      <w:lang w:eastAsia="en-US"/>
    </w:rPr>
  </w:style>
  <w:style w:type="paragraph" w:customStyle="1" w:styleId="71AC060366B74962BB035299EBFA60A7">
    <w:name w:val="71AC060366B74962BB035299EBFA60A7"/>
    <w:rsid w:val="009D20EF"/>
    <w:rPr>
      <w:rFonts w:eastAsiaTheme="minorHAnsi"/>
      <w:lang w:eastAsia="en-US"/>
    </w:rPr>
  </w:style>
  <w:style w:type="paragraph" w:customStyle="1" w:styleId="8FAE517EA49343BDB716061C6FBD5864">
    <w:name w:val="8FAE517EA49343BDB716061C6FBD5864"/>
    <w:rsid w:val="009D20EF"/>
    <w:rPr>
      <w:rFonts w:eastAsiaTheme="minorHAnsi"/>
      <w:lang w:eastAsia="en-US"/>
    </w:rPr>
  </w:style>
  <w:style w:type="paragraph" w:customStyle="1" w:styleId="E9682FA79FC14ADD93E5060FB78D0B34">
    <w:name w:val="E9682FA79FC14ADD93E5060FB78D0B34"/>
    <w:rsid w:val="009D20EF"/>
    <w:rPr>
      <w:rFonts w:eastAsiaTheme="minorHAnsi"/>
      <w:lang w:eastAsia="en-US"/>
    </w:rPr>
  </w:style>
  <w:style w:type="paragraph" w:customStyle="1" w:styleId="5C7951DA72FE46EAA7E6A40A4297EEE9">
    <w:name w:val="5C7951DA72FE46EAA7E6A40A4297EEE9"/>
    <w:rsid w:val="009D20EF"/>
    <w:rPr>
      <w:rFonts w:eastAsiaTheme="minorHAnsi"/>
      <w:lang w:eastAsia="en-US"/>
    </w:rPr>
  </w:style>
  <w:style w:type="paragraph" w:customStyle="1" w:styleId="6136BF99657742DEA375D6B81DA70F1F">
    <w:name w:val="6136BF99657742DEA375D6B81DA70F1F"/>
    <w:rsid w:val="009D20EF"/>
    <w:rPr>
      <w:rFonts w:eastAsiaTheme="minorHAnsi"/>
      <w:lang w:eastAsia="en-US"/>
    </w:rPr>
  </w:style>
  <w:style w:type="paragraph" w:customStyle="1" w:styleId="91A9166A5F0D4DE9B4B6996393BA880F">
    <w:name w:val="91A9166A5F0D4DE9B4B6996393BA880F"/>
    <w:rsid w:val="009D20EF"/>
    <w:rPr>
      <w:rFonts w:eastAsiaTheme="minorHAnsi"/>
      <w:lang w:eastAsia="en-US"/>
    </w:rPr>
  </w:style>
  <w:style w:type="paragraph" w:customStyle="1" w:styleId="FAE2B6E1180D4CDE81E19A1B52FD5216">
    <w:name w:val="FAE2B6E1180D4CDE81E19A1B52FD5216"/>
    <w:rsid w:val="009D20EF"/>
    <w:rPr>
      <w:rFonts w:eastAsiaTheme="minorHAnsi"/>
      <w:lang w:eastAsia="en-US"/>
    </w:rPr>
  </w:style>
  <w:style w:type="paragraph" w:customStyle="1" w:styleId="281EBE8132AF4E5598639C733F9E0515">
    <w:name w:val="281EBE8132AF4E5598639C733F9E0515"/>
    <w:rsid w:val="009D20EF"/>
    <w:rPr>
      <w:rFonts w:eastAsiaTheme="minorHAnsi"/>
      <w:lang w:eastAsia="en-US"/>
    </w:rPr>
  </w:style>
  <w:style w:type="paragraph" w:customStyle="1" w:styleId="5FE2965950A149E4963D8EDFB53E14A1">
    <w:name w:val="5FE2965950A149E4963D8EDFB53E14A1"/>
    <w:rsid w:val="009D20EF"/>
    <w:rPr>
      <w:rFonts w:eastAsiaTheme="minorHAnsi"/>
      <w:lang w:eastAsia="en-US"/>
    </w:rPr>
  </w:style>
  <w:style w:type="paragraph" w:customStyle="1" w:styleId="924101A60B214B8EBE8B261B338A0D92">
    <w:name w:val="924101A60B214B8EBE8B261B338A0D92"/>
    <w:rsid w:val="009D20EF"/>
    <w:rPr>
      <w:rFonts w:eastAsiaTheme="minorHAnsi"/>
      <w:lang w:eastAsia="en-US"/>
    </w:rPr>
  </w:style>
  <w:style w:type="paragraph" w:customStyle="1" w:styleId="E385F6B0DE2C48E98C288EC461F0241F">
    <w:name w:val="E385F6B0DE2C48E98C288EC461F0241F"/>
    <w:rsid w:val="009D20EF"/>
    <w:rPr>
      <w:rFonts w:eastAsiaTheme="minorHAnsi"/>
      <w:lang w:eastAsia="en-US"/>
    </w:rPr>
  </w:style>
  <w:style w:type="paragraph" w:customStyle="1" w:styleId="81658E5479194356B2380CEDA4D6D735">
    <w:name w:val="81658E5479194356B2380CEDA4D6D735"/>
    <w:rsid w:val="009D20EF"/>
    <w:rPr>
      <w:rFonts w:eastAsiaTheme="minorHAnsi"/>
      <w:lang w:eastAsia="en-US"/>
    </w:rPr>
  </w:style>
  <w:style w:type="paragraph" w:customStyle="1" w:styleId="FCABE2C4A35C4E69B4E419D3C79B143C">
    <w:name w:val="FCABE2C4A35C4E69B4E419D3C79B143C"/>
    <w:rsid w:val="009D20EF"/>
    <w:rPr>
      <w:rFonts w:eastAsiaTheme="minorHAnsi"/>
      <w:lang w:eastAsia="en-US"/>
    </w:rPr>
  </w:style>
  <w:style w:type="paragraph" w:customStyle="1" w:styleId="0EFF9AA08D624084A91F4FA7F9BF94EC">
    <w:name w:val="0EFF9AA08D624084A91F4FA7F9BF94EC"/>
    <w:rsid w:val="009D20EF"/>
    <w:rPr>
      <w:rFonts w:eastAsiaTheme="minorHAnsi"/>
      <w:lang w:eastAsia="en-US"/>
    </w:rPr>
  </w:style>
  <w:style w:type="paragraph" w:customStyle="1" w:styleId="02F1A1BB109246BE8F82BB2523CDDD35">
    <w:name w:val="02F1A1BB109246BE8F82BB2523CDDD35"/>
    <w:rsid w:val="009D20EF"/>
    <w:rPr>
      <w:rFonts w:eastAsiaTheme="minorHAnsi"/>
      <w:lang w:eastAsia="en-US"/>
    </w:rPr>
  </w:style>
  <w:style w:type="paragraph" w:customStyle="1" w:styleId="33525C9BEC1240E790910D5A5453ECD9">
    <w:name w:val="33525C9BEC1240E790910D5A5453ECD9"/>
    <w:rsid w:val="009D20EF"/>
  </w:style>
  <w:style w:type="paragraph" w:customStyle="1" w:styleId="D6FBF542C2CC41B28E35D8D3E2073033">
    <w:name w:val="D6FBF542C2CC41B28E35D8D3E2073033"/>
    <w:rsid w:val="009D20EF"/>
  </w:style>
  <w:style w:type="paragraph" w:customStyle="1" w:styleId="853055AB64F64F77B8946379EF24EB01">
    <w:name w:val="853055AB64F64F77B8946379EF24EB01"/>
    <w:rsid w:val="009D20EF"/>
  </w:style>
  <w:style w:type="paragraph" w:customStyle="1" w:styleId="A88979CDAFC148238DEB949BE02F1BC5">
    <w:name w:val="A88979CDAFC148238DEB949BE02F1BC5"/>
    <w:rsid w:val="00342AB3"/>
  </w:style>
  <w:style w:type="paragraph" w:customStyle="1" w:styleId="59FE607E9C3941569F78DF191B072237">
    <w:name w:val="59FE607E9C3941569F78DF191B072237"/>
    <w:rsid w:val="00342AB3"/>
  </w:style>
  <w:style w:type="paragraph" w:customStyle="1" w:styleId="25EA9A99D6804909A57D3EEE5895B3BE">
    <w:name w:val="25EA9A99D6804909A57D3EEE5895B3BE"/>
    <w:rsid w:val="00342AB3"/>
  </w:style>
  <w:style w:type="paragraph" w:customStyle="1" w:styleId="D575EF16A85B4B77837042BEB375FCA6">
    <w:name w:val="D575EF16A85B4B77837042BEB375FCA6"/>
    <w:rsid w:val="00342AB3"/>
  </w:style>
  <w:style w:type="paragraph" w:customStyle="1" w:styleId="7958A3F3FA1441EE8F187E41E1DFE3B4">
    <w:name w:val="7958A3F3FA1441EE8F187E41E1DFE3B4"/>
    <w:rsid w:val="00342AB3"/>
  </w:style>
  <w:style w:type="paragraph" w:customStyle="1" w:styleId="E9D82586480840E793A8EEB2AD295C471">
    <w:name w:val="E9D82586480840E793A8EEB2AD295C471"/>
    <w:rsid w:val="00342AB3"/>
    <w:rPr>
      <w:rFonts w:eastAsiaTheme="minorHAnsi"/>
      <w:lang w:eastAsia="en-US"/>
    </w:rPr>
  </w:style>
  <w:style w:type="paragraph" w:customStyle="1" w:styleId="4BC0B14C7C184CF6A16B0DA24F3EBA051">
    <w:name w:val="4BC0B14C7C184CF6A16B0DA24F3EBA051"/>
    <w:rsid w:val="00342AB3"/>
    <w:rPr>
      <w:rFonts w:eastAsiaTheme="minorHAnsi"/>
      <w:lang w:eastAsia="en-US"/>
    </w:rPr>
  </w:style>
  <w:style w:type="paragraph" w:customStyle="1" w:styleId="54C34DE150814128A74BDBF030417E2C1">
    <w:name w:val="54C34DE150814128A74BDBF030417E2C1"/>
    <w:rsid w:val="00342AB3"/>
    <w:rPr>
      <w:rFonts w:eastAsiaTheme="minorHAnsi"/>
      <w:lang w:eastAsia="en-US"/>
    </w:rPr>
  </w:style>
  <w:style w:type="paragraph" w:customStyle="1" w:styleId="3FCF67887B8B4A0BBBD1B0AD8B97E6A61">
    <w:name w:val="3FCF67887B8B4A0BBBD1B0AD8B97E6A61"/>
    <w:rsid w:val="00342AB3"/>
    <w:rPr>
      <w:rFonts w:eastAsiaTheme="minorHAnsi"/>
      <w:lang w:eastAsia="en-US"/>
    </w:rPr>
  </w:style>
  <w:style w:type="paragraph" w:customStyle="1" w:styleId="F77AFB22E63D4BDAA416A80774EF53BF1">
    <w:name w:val="F77AFB22E63D4BDAA416A80774EF53BF1"/>
    <w:rsid w:val="00342AB3"/>
    <w:rPr>
      <w:rFonts w:eastAsiaTheme="minorHAnsi"/>
      <w:lang w:eastAsia="en-US"/>
    </w:rPr>
  </w:style>
  <w:style w:type="paragraph" w:customStyle="1" w:styleId="A630E78DD8884F5780BD9083B768D59C1">
    <w:name w:val="A630E78DD8884F5780BD9083B768D59C1"/>
    <w:rsid w:val="00342AB3"/>
    <w:rPr>
      <w:rFonts w:eastAsiaTheme="minorHAnsi"/>
      <w:lang w:eastAsia="en-US"/>
    </w:rPr>
  </w:style>
  <w:style w:type="paragraph" w:customStyle="1" w:styleId="8BA69BF6F5E548C6BAE3989F4B2437E51">
    <w:name w:val="8BA69BF6F5E548C6BAE3989F4B2437E51"/>
    <w:rsid w:val="00342AB3"/>
    <w:rPr>
      <w:rFonts w:eastAsiaTheme="minorHAnsi"/>
      <w:lang w:eastAsia="en-US"/>
    </w:rPr>
  </w:style>
  <w:style w:type="paragraph" w:customStyle="1" w:styleId="EAD483C44CBC4A33AEE9FF39ACA261EC1">
    <w:name w:val="EAD483C44CBC4A33AEE9FF39ACA261EC1"/>
    <w:rsid w:val="00342AB3"/>
    <w:rPr>
      <w:rFonts w:eastAsiaTheme="minorHAnsi"/>
      <w:lang w:eastAsia="en-US"/>
    </w:rPr>
  </w:style>
  <w:style w:type="paragraph" w:customStyle="1" w:styleId="625C94BBAA814C868E1CB6958603ECA51">
    <w:name w:val="625C94BBAA814C868E1CB6958603ECA51"/>
    <w:rsid w:val="00342AB3"/>
    <w:rPr>
      <w:rFonts w:eastAsiaTheme="minorHAnsi"/>
      <w:lang w:eastAsia="en-US"/>
    </w:rPr>
  </w:style>
  <w:style w:type="paragraph" w:customStyle="1" w:styleId="A768EBEFC4EF493C9E9DC1CBF65E009E1">
    <w:name w:val="A768EBEFC4EF493C9E9DC1CBF65E009E1"/>
    <w:rsid w:val="00342AB3"/>
    <w:rPr>
      <w:rFonts w:eastAsiaTheme="minorHAnsi"/>
      <w:lang w:eastAsia="en-US"/>
    </w:rPr>
  </w:style>
  <w:style w:type="paragraph" w:customStyle="1" w:styleId="C223BAD9A69E44CB91A46D75D36DDC491">
    <w:name w:val="C223BAD9A69E44CB91A46D75D36DDC491"/>
    <w:rsid w:val="00342AB3"/>
    <w:rPr>
      <w:rFonts w:eastAsiaTheme="minorHAnsi"/>
      <w:lang w:eastAsia="en-US"/>
    </w:rPr>
  </w:style>
  <w:style w:type="paragraph" w:customStyle="1" w:styleId="ABB43CDDF1A34249B6DC30784D06DEE01">
    <w:name w:val="ABB43CDDF1A34249B6DC30784D06DEE01"/>
    <w:rsid w:val="00342AB3"/>
    <w:rPr>
      <w:rFonts w:eastAsiaTheme="minorHAnsi"/>
      <w:lang w:eastAsia="en-US"/>
    </w:rPr>
  </w:style>
  <w:style w:type="paragraph" w:customStyle="1" w:styleId="AB1640A9CC7E4239AA1631286CF411921">
    <w:name w:val="AB1640A9CC7E4239AA1631286CF411921"/>
    <w:rsid w:val="00342AB3"/>
    <w:rPr>
      <w:rFonts w:eastAsiaTheme="minorHAnsi"/>
      <w:lang w:eastAsia="en-US"/>
    </w:rPr>
  </w:style>
  <w:style w:type="paragraph" w:customStyle="1" w:styleId="A57F35EED3654CA09AE7BBAEB229C0111">
    <w:name w:val="A57F35EED3654CA09AE7BBAEB229C0111"/>
    <w:rsid w:val="00342AB3"/>
    <w:rPr>
      <w:rFonts w:eastAsiaTheme="minorHAnsi"/>
      <w:lang w:eastAsia="en-US"/>
    </w:rPr>
  </w:style>
  <w:style w:type="paragraph" w:customStyle="1" w:styleId="B6F4A2C2998B451CAC4F89DB58A3602F1">
    <w:name w:val="B6F4A2C2998B451CAC4F89DB58A3602F1"/>
    <w:rsid w:val="00342AB3"/>
    <w:rPr>
      <w:rFonts w:eastAsiaTheme="minorHAnsi"/>
      <w:lang w:eastAsia="en-US"/>
    </w:rPr>
  </w:style>
  <w:style w:type="paragraph" w:customStyle="1" w:styleId="2A513F78849B472F84FB3E7BD0F1AFDD1">
    <w:name w:val="2A513F78849B472F84FB3E7BD0F1AFDD1"/>
    <w:rsid w:val="00342AB3"/>
    <w:rPr>
      <w:rFonts w:eastAsiaTheme="minorHAnsi"/>
      <w:lang w:eastAsia="en-US"/>
    </w:rPr>
  </w:style>
  <w:style w:type="paragraph" w:customStyle="1" w:styleId="8786543FE36144E6B1E397E8688DE48E1">
    <w:name w:val="8786543FE36144E6B1E397E8688DE48E1"/>
    <w:rsid w:val="00342AB3"/>
    <w:rPr>
      <w:rFonts w:eastAsiaTheme="minorHAnsi"/>
      <w:lang w:eastAsia="en-US"/>
    </w:rPr>
  </w:style>
  <w:style w:type="paragraph" w:customStyle="1" w:styleId="165F45960A7C4FFB9DC7802795A3DAA01">
    <w:name w:val="165F45960A7C4FFB9DC7802795A3DAA01"/>
    <w:rsid w:val="00342AB3"/>
    <w:rPr>
      <w:rFonts w:eastAsiaTheme="minorHAnsi"/>
      <w:lang w:eastAsia="en-US"/>
    </w:rPr>
  </w:style>
  <w:style w:type="paragraph" w:customStyle="1" w:styleId="71AC060366B74962BB035299EBFA60A71">
    <w:name w:val="71AC060366B74962BB035299EBFA60A71"/>
    <w:rsid w:val="00342AB3"/>
    <w:rPr>
      <w:rFonts w:eastAsiaTheme="minorHAnsi"/>
      <w:lang w:eastAsia="en-US"/>
    </w:rPr>
  </w:style>
  <w:style w:type="paragraph" w:customStyle="1" w:styleId="8FAE517EA49343BDB716061C6FBD58641">
    <w:name w:val="8FAE517EA49343BDB716061C6FBD58641"/>
    <w:rsid w:val="00342AB3"/>
    <w:rPr>
      <w:rFonts w:eastAsiaTheme="minorHAnsi"/>
      <w:lang w:eastAsia="en-US"/>
    </w:rPr>
  </w:style>
  <w:style w:type="paragraph" w:customStyle="1" w:styleId="E9682FA79FC14ADD93E5060FB78D0B341">
    <w:name w:val="E9682FA79FC14ADD93E5060FB78D0B341"/>
    <w:rsid w:val="00342AB3"/>
    <w:rPr>
      <w:rFonts w:eastAsiaTheme="minorHAnsi"/>
      <w:lang w:eastAsia="en-US"/>
    </w:rPr>
  </w:style>
  <w:style w:type="paragraph" w:customStyle="1" w:styleId="5C7951DA72FE46EAA7E6A40A4297EEE91">
    <w:name w:val="5C7951DA72FE46EAA7E6A40A4297EEE91"/>
    <w:rsid w:val="00342AB3"/>
    <w:rPr>
      <w:rFonts w:eastAsiaTheme="minorHAnsi"/>
      <w:lang w:eastAsia="en-US"/>
    </w:rPr>
  </w:style>
  <w:style w:type="paragraph" w:customStyle="1" w:styleId="6136BF99657742DEA375D6B81DA70F1F1">
    <w:name w:val="6136BF99657742DEA375D6B81DA70F1F1"/>
    <w:rsid w:val="00342AB3"/>
    <w:rPr>
      <w:rFonts w:eastAsiaTheme="minorHAnsi"/>
      <w:lang w:eastAsia="en-US"/>
    </w:rPr>
  </w:style>
  <w:style w:type="paragraph" w:customStyle="1" w:styleId="BC4B087B57EA42B99DEE811B61A9A5B7">
    <w:name w:val="BC4B087B57EA42B99DEE811B61A9A5B7"/>
    <w:rsid w:val="00342AB3"/>
    <w:rPr>
      <w:rFonts w:eastAsiaTheme="minorHAnsi"/>
      <w:lang w:eastAsia="en-US"/>
    </w:rPr>
  </w:style>
  <w:style w:type="paragraph" w:customStyle="1" w:styleId="D9B174D156B64C67AB087AB73FDB08A0">
    <w:name w:val="D9B174D156B64C67AB087AB73FDB08A0"/>
    <w:rsid w:val="00342AB3"/>
    <w:rPr>
      <w:rFonts w:eastAsiaTheme="minorHAnsi"/>
      <w:lang w:eastAsia="en-US"/>
    </w:rPr>
  </w:style>
  <w:style w:type="paragraph" w:customStyle="1" w:styleId="D913D2C013624E4CAEC846AA2C30229A">
    <w:name w:val="D913D2C013624E4CAEC846AA2C30229A"/>
    <w:rsid w:val="00342AB3"/>
    <w:rPr>
      <w:rFonts w:eastAsiaTheme="minorHAnsi"/>
      <w:lang w:eastAsia="en-US"/>
    </w:rPr>
  </w:style>
  <w:style w:type="paragraph" w:customStyle="1" w:styleId="A88979CDAFC148238DEB949BE02F1BC51">
    <w:name w:val="A88979CDAFC148238DEB949BE02F1BC51"/>
    <w:rsid w:val="00342AB3"/>
    <w:rPr>
      <w:rFonts w:eastAsiaTheme="minorHAnsi"/>
      <w:lang w:eastAsia="en-US"/>
    </w:rPr>
  </w:style>
  <w:style w:type="paragraph" w:customStyle="1" w:styleId="74E89D9A2860409C91636B66DF3ADB34">
    <w:name w:val="74E89D9A2860409C91636B66DF3ADB34"/>
    <w:rsid w:val="00342AB3"/>
    <w:rPr>
      <w:rFonts w:eastAsiaTheme="minorHAnsi"/>
      <w:lang w:eastAsia="en-US"/>
    </w:rPr>
  </w:style>
  <w:style w:type="paragraph" w:customStyle="1" w:styleId="309794F5178E4A9AB4BA6C27B2C075E2">
    <w:name w:val="309794F5178E4A9AB4BA6C27B2C075E2"/>
    <w:rsid w:val="00342AB3"/>
    <w:rPr>
      <w:rFonts w:eastAsiaTheme="minorHAnsi"/>
      <w:lang w:eastAsia="en-US"/>
    </w:rPr>
  </w:style>
  <w:style w:type="paragraph" w:customStyle="1" w:styleId="984288C4CB18476D83700526AD2D7A98">
    <w:name w:val="984288C4CB18476D83700526AD2D7A98"/>
    <w:rsid w:val="00342AB3"/>
    <w:rPr>
      <w:rFonts w:eastAsiaTheme="minorHAnsi"/>
      <w:lang w:eastAsia="en-US"/>
    </w:rPr>
  </w:style>
  <w:style w:type="paragraph" w:customStyle="1" w:styleId="0EB5ACECA87E44CF803B6661DDB529A7">
    <w:name w:val="0EB5ACECA87E44CF803B6661DDB529A7"/>
    <w:rsid w:val="00342AB3"/>
    <w:rPr>
      <w:rFonts w:eastAsiaTheme="minorHAnsi"/>
      <w:lang w:eastAsia="en-US"/>
    </w:rPr>
  </w:style>
  <w:style w:type="paragraph" w:customStyle="1" w:styleId="5F13105BB349423BB33E9F4862993CEC">
    <w:name w:val="5F13105BB349423BB33E9F4862993CEC"/>
    <w:rsid w:val="00342AB3"/>
  </w:style>
  <w:style w:type="paragraph" w:customStyle="1" w:styleId="6972EB0007664480B4911FB19C282318">
    <w:name w:val="6972EB0007664480B4911FB19C282318"/>
    <w:rsid w:val="00E8122D"/>
  </w:style>
  <w:style w:type="paragraph" w:customStyle="1" w:styleId="784547813F0E4454980833A3B1E62729">
    <w:name w:val="784547813F0E4454980833A3B1E62729"/>
    <w:rsid w:val="00E8122D"/>
  </w:style>
  <w:style w:type="paragraph" w:customStyle="1" w:styleId="6E7FA6BDF53B4CA8960C53827C58CF36">
    <w:name w:val="6E7FA6BDF53B4CA8960C53827C58CF36"/>
    <w:rsid w:val="00E8122D"/>
  </w:style>
  <w:style w:type="paragraph" w:customStyle="1" w:styleId="2928FC9B5B044F4B9469D8CF69E9E012">
    <w:name w:val="2928FC9B5B044F4B9469D8CF69E9E012"/>
    <w:rsid w:val="00E8122D"/>
  </w:style>
  <w:style w:type="paragraph" w:customStyle="1" w:styleId="A2359FA6DA0C4277A7B5773E60C088A2">
    <w:name w:val="A2359FA6DA0C4277A7B5773E60C088A2"/>
    <w:rsid w:val="00E8122D"/>
  </w:style>
  <w:style w:type="paragraph" w:customStyle="1" w:styleId="DCABB4B816DF4E8881E440EA8E105434">
    <w:name w:val="DCABB4B816DF4E8881E440EA8E105434"/>
    <w:rsid w:val="00E8122D"/>
  </w:style>
  <w:style w:type="paragraph" w:customStyle="1" w:styleId="46AB28023BDD435884598DF3FD333641">
    <w:name w:val="46AB28023BDD435884598DF3FD333641"/>
    <w:rsid w:val="00E8122D"/>
  </w:style>
  <w:style w:type="paragraph" w:customStyle="1" w:styleId="BF8B8B97023743F0ACD42F1673ECE70B">
    <w:name w:val="BF8B8B97023743F0ACD42F1673ECE70B"/>
    <w:rsid w:val="00E8122D"/>
  </w:style>
  <w:style w:type="paragraph" w:customStyle="1" w:styleId="08BC55B308B640258C3EDDBA03704C00">
    <w:name w:val="08BC55B308B640258C3EDDBA03704C00"/>
    <w:rsid w:val="00E8122D"/>
  </w:style>
  <w:style w:type="paragraph" w:customStyle="1" w:styleId="5720D841A6404F80AC587CE95C86D20E">
    <w:name w:val="5720D841A6404F80AC587CE95C86D20E"/>
    <w:rsid w:val="00E8122D"/>
  </w:style>
  <w:style w:type="paragraph" w:customStyle="1" w:styleId="217DBF8BD15442DFAE0F5175797436BA">
    <w:name w:val="217DBF8BD15442DFAE0F5175797436BA"/>
    <w:rsid w:val="00E8122D"/>
  </w:style>
  <w:style w:type="paragraph" w:customStyle="1" w:styleId="8F1100A481154A1D8CCF7E83ED4547F2">
    <w:name w:val="8F1100A481154A1D8CCF7E83ED4547F2"/>
    <w:rsid w:val="00E8122D"/>
  </w:style>
  <w:style w:type="paragraph" w:customStyle="1" w:styleId="C0290CC7E7D747A8ACACA918B09DF729">
    <w:name w:val="C0290CC7E7D747A8ACACA918B09DF729"/>
    <w:rsid w:val="00E8122D"/>
  </w:style>
  <w:style w:type="paragraph" w:customStyle="1" w:styleId="FBD4B0ABE4F740E087F4E3BB7595AAD8">
    <w:name w:val="FBD4B0ABE4F740E087F4E3BB7595AAD8"/>
    <w:rsid w:val="00E8122D"/>
  </w:style>
  <w:style w:type="paragraph" w:customStyle="1" w:styleId="31080AFE2E974823833A3123B9B00321">
    <w:name w:val="31080AFE2E974823833A3123B9B00321"/>
    <w:rsid w:val="00E8122D"/>
  </w:style>
  <w:style w:type="paragraph" w:customStyle="1" w:styleId="FE92E9284D7843E99052248466DCB4B9">
    <w:name w:val="FE92E9284D7843E99052248466DCB4B9"/>
    <w:rsid w:val="00E8122D"/>
  </w:style>
  <w:style w:type="paragraph" w:customStyle="1" w:styleId="1F36EFD7FA614A17955DE4A693A9EB7D">
    <w:name w:val="1F36EFD7FA614A17955DE4A693A9EB7D"/>
    <w:rsid w:val="00E8122D"/>
  </w:style>
  <w:style w:type="paragraph" w:customStyle="1" w:styleId="019235B3AA15434B8D4A3F7DD6A7D4BA">
    <w:name w:val="019235B3AA15434B8D4A3F7DD6A7D4BA"/>
    <w:rsid w:val="00E8122D"/>
  </w:style>
  <w:style w:type="paragraph" w:customStyle="1" w:styleId="7766D8E8594242E5B88255D0F2133EB8">
    <w:name w:val="7766D8E8594242E5B88255D0F2133EB8"/>
    <w:rsid w:val="00E8122D"/>
  </w:style>
  <w:style w:type="paragraph" w:customStyle="1" w:styleId="C33337D5FA3D4EC59FE3A4DCF96202D5">
    <w:name w:val="C33337D5FA3D4EC59FE3A4DCF96202D5"/>
    <w:rsid w:val="00E8122D"/>
  </w:style>
  <w:style w:type="paragraph" w:customStyle="1" w:styleId="B5DD75B8002C4E37BF34933E4F72182A">
    <w:name w:val="B5DD75B8002C4E37BF34933E4F72182A"/>
    <w:rsid w:val="00E8122D"/>
  </w:style>
  <w:style w:type="paragraph" w:customStyle="1" w:styleId="84D38EA714654B4D8BD9F4B92CACBCC0">
    <w:name w:val="84D38EA714654B4D8BD9F4B92CACBCC0"/>
    <w:rsid w:val="00E8122D"/>
  </w:style>
  <w:style w:type="paragraph" w:customStyle="1" w:styleId="0108BDBE220249DAB26887EAD84F943E">
    <w:name w:val="0108BDBE220249DAB26887EAD84F943E"/>
    <w:rsid w:val="00E8122D"/>
  </w:style>
  <w:style w:type="paragraph" w:customStyle="1" w:styleId="E8F43AE1D8C4486CA4B5FB188B4E3B70">
    <w:name w:val="E8F43AE1D8C4486CA4B5FB188B4E3B70"/>
    <w:rsid w:val="00E8122D"/>
  </w:style>
  <w:style w:type="paragraph" w:customStyle="1" w:styleId="EF7EA72C06134D88AB7F79F3DB045C6C">
    <w:name w:val="EF7EA72C06134D88AB7F79F3DB045C6C"/>
    <w:rsid w:val="00E8122D"/>
  </w:style>
  <w:style w:type="paragraph" w:customStyle="1" w:styleId="0A7F00FC3B244DF68F9E4ECAE1BC07FF">
    <w:name w:val="0A7F00FC3B244DF68F9E4ECAE1BC07FF"/>
    <w:rsid w:val="00E8122D"/>
  </w:style>
  <w:style w:type="paragraph" w:customStyle="1" w:styleId="A81CC8DAB7714D1B8702A0A00C6EEDAA">
    <w:name w:val="A81CC8DAB7714D1B8702A0A00C6EEDAA"/>
    <w:rsid w:val="00E8122D"/>
  </w:style>
  <w:style w:type="paragraph" w:customStyle="1" w:styleId="D521A915C85C47DDA087901E4AB3D3B6">
    <w:name w:val="D521A915C85C47DDA087901E4AB3D3B6"/>
    <w:rsid w:val="00E8122D"/>
  </w:style>
  <w:style w:type="paragraph" w:customStyle="1" w:styleId="4ECCA50ECB924622842EEDA23EF974B4">
    <w:name w:val="4ECCA50ECB924622842EEDA23EF974B4"/>
    <w:rsid w:val="00E8122D"/>
  </w:style>
  <w:style w:type="paragraph" w:customStyle="1" w:styleId="E9D82586480840E793A8EEB2AD295C472">
    <w:name w:val="E9D82586480840E793A8EEB2AD295C472"/>
    <w:rsid w:val="00E8122D"/>
    <w:rPr>
      <w:rFonts w:eastAsiaTheme="minorHAnsi"/>
      <w:lang w:eastAsia="en-US"/>
    </w:rPr>
  </w:style>
  <w:style w:type="paragraph" w:customStyle="1" w:styleId="4BC0B14C7C184CF6A16B0DA24F3EBA052">
    <w:name w:val="4BC0B14C7C184CF6A16B0DA24F3EBA052"/>
    <w:rsid w:val="00E8122D"/>
    <w:rPr>
      <w:rFonts w:eastAsiaTheme="minorHAnsi"/>
      <w:lang w:eastAsia="en-US"/>
    </w:rPr>
  </w:style>
  <w:style w:type="paragraph" w:customStyle="1" w:styleId="54C34DE150814128A74BDBF030417E2C2">
    <w:name w:val="54C34DE150814128A74BDBF030417E2C2"/>
    <w:rsid w:val="00E8122D"/>
    <w:rPr>
      <w:rFonts w:eastAsiaTheme="minorHAnsi"/>
      <w:lang w:eastAsia="en-US"/>
    </w:rPr>
  </w:style>
  <w:style w:type="paragraph" w:customStyle="1" w:styleId="3FCF67887B8B4A0BBBD1B0AD8B97E6A62">
    <w:name w:val="3FCF67887B8B4A0BBBD1B0AD8B97E6A62"/>
    <w:rsid w:val="00E8122D"/>
    <w:rPr>
      <w:rFonts w:eastAsiaTheme="minorHAnsi"/>
      <w:lang w:eastAsia="en-US"/>
    </w:rPr>
  </w:style>
  <w:style w:type="paragraph" w:customStyle="1" w:styleId="F77AFB22E63D4BDAA416A80774EF53BF2">
    <w:name w:val="F77AFB22E63D4BDAA416A80774EF53BF2"/>
    <w:rsid w:val="00E8122D"/>
    <w:rPr>
      <w:rFonts w:eastAsiaTheme="minorHAnsi"/>
      <w:lang w:eastAsia="en-US"/>
    </w:rPr>
  </w:style>
  <w:style w:type="paragraph" w:customStyle="1" w:styleId="A630E78DD8884F5780BD9083B768D59C2">
    <w:name w:val="A630E78DD8884F5780BD9083B768D59C2"/>
    <w:rsid w:val="00E8122D"/>
    <w:rPr>
      <w:rFonts w:eastAsiaTheme="minorHAnsi"/>
      <w:lang w:eastAsia="en-US"/>
    </w:rPr>
  </w:style>
  <w:style w:type="paragraph" w:customStyle="1" w:styleId="EAD483C44CBC4A33AEE9FF39ACA261EC2">
    <w:name w:val="EAD483C44CBC4A33AEE9FF39ACA261EC2"/>
    <w:rsid w:val="00E8122D"/>
    <w:rPr>
      <w:rFonts w:eastAsiaTheme="minorHAnsi"/>
      <w:lang w:eastAsia="en-US"/>
    </w:rPr>
  </w:style>
  <w:style w:type="paragraph" w:customStyle="1" w:styleId="0108BDBE220249DAB26887EAD84F943E1">
    <w:name w:val="0108BDBE220249DAB26887EAD84F943E1"/>
    <w:rsid w:val="00E8122D"/>
    <w:rPr>
      <w:rFonts w:eastAsiaTheme="minorHAnsi"/>
      <w:lang w:eastAsia="en-US"/>
    </w:rPr>
  </w:style>
  <w:style w:type="paragraph" w:customStyle="1" w:styleId="E8F43AE1D8C4486CA4B5FB188B4E3B701">
    <w:name w:val="E8F43AE1D8C4486CA4B5FB188B4E3B701"/>
    <w:rsid w:val="00E8122D"/>
    <w:rPr>
      <w:rFonts w:eastAsiaTheme="minorHAnsi"/>
      <w:lang w:eastAsia="en-US"/>
    </w:rPr>
  </w:style>
  <w:style w:type="paragraph" w:customStyle="1" w:styleId="EF7EA72C06134D88AB7F79F3DB045C6C1">
    <w:name w:val="EF7EA72C06134D88AB7F79F3DB045C6C1"/>
    <w:rsid w:val="00E8122D"/>
    <w:rPr>
      <w:rFonts w:eastAsiaTheme="minorHAnsi"/>
      <w:lang w:eastAsia="en-US"/>
    </w:rPr>
  </w:style>
  <w:style w:type="paragraph" w:customStyle="1" w:styleId="0A7F00FC3B244DF68F9E4ECAE1BC07FF1">
    <w:name w:val="0A7F00FC3B244DF68F9E4ECAE1BC07FF1"/>
    <w:rsid w:val="00E8122D"/>
    <w:rPr>
      <w:rFonts w:eastAsiaTheme="minorHAnsi"/>
      <w:lang w:eastAsia="en-US"/>
    </w:rPr>
  </w:style>
  <w:style w:type="paragraph" w:customStyle="1" w:styleId="A81CC8DAB7714D1B8702A0A00C6EEDAA1">
    <w:name w:val="A81CC8DAB7714D1B8702A0A00C6EEDAA1"/>
    <w:rsid w:val="00E8122D"/>
    <w:rPr>
      <w:rFonts w:eastAsiaTheme="minorHAnsi"/>
      <w:lang w:eastAsia="en-US"/>
    </w:rPr>
  </w:style>
  <w:style w:type="paragraph" w:customStyle="1" w:styleId="ABB43CDDF1A34249B6DC30784D06DEE02">
    <w:name w:val="ABB43CDDF1A34249B6DC30784D06DEE02"/>
    <w:rsid w:val="00E8122D"/>
    <w:rPr>
      <w:rFonts w:eastAsiaTheme="minorHAnsi"/>
      <w:lang w:eastAsia="en-US"/>
    </w:rPr>
  </w:style>
  <w:style w:type="paragraph" w:customStyle="1" w:styleId="AB1640A9CC7E4239AA1631286CF411922">
    <w:name w:val="AB1640A9CC7E4239AA1631286CF411922"/>
    <w:rsid w:val="00E8122D"/>
    <w:rPr>
      <w:rFonts w:eastAsiaTheme="minorHAnsi"/>
      <w:lang w:eastAsia="en-US"/>
    </w:rPr>
  </w:style>
  <w:style w:type="paragraph" w:customStyle="1" w:styleId="A57F35EED3654CA09AE7BBAEB229C0112">
    <w:name w:val="A57F35EED3654CA09AE7BBAEB229C0112"/>
    <w:rsid w:val="00E8122D"/>
    <w:rPr>
      <w:rFonts w:eastAsiaTheme="minorHAnsi"/>
      <w:lang w:eastAsia="en-US"/>
    </w:rPr>
  </w:style>
  <w:style w:type="paragraph" w:customStyle="1" w:styleId="B6F4A2C2998B451CAC4F89DB58A3602F2">
    <w:name w:val="B6F4A2C2998B451CAC4F89DB58A3602F2"/>
    <w:rsid w:val="00E8122D"/>
    <w:rPr>
      <w:rFonts w:eastAsiaTheme="minorHAnsi"/>
      <w:lang w:eastAsia="en-US"/>
    </w:rPr>
  </w:style>
  <w:style w:type="paragraph" w:customStyle="1" w:styleId="2A513F78849B472F84FB3E7BD0F1AFDD2">
    <w:name w:val="2A513F78849B472F84FB3E7BD0F1AFDD2"/>
    <w:rsid w:val="00E8122D"/>
    <w:rPr>
      <w:rFonts w:eastAsiaTheme="minorHAnsi"/>
      <w:lang w:eastAsia="en-US"/>
    </w:rPr>
  </w:style>
  <w:style w:type="paragraph" w:customStyle="1" w:styleId="984288C4CB18476D83700526AD2D7A981">
    <w:name w:val="984288C4CB18476D83700526AD2D7A981"/>
    <w:rsid w:val="00E8122D"/>
    <w:rPr>
      <w:rFonts w:eastAsiaTheme="minorHAnsi"/>
      <w:lang w:eastAsia="en-US"/>
    </w:rPr>
  </w:style>
  <w:style w:type="paragraph" w:customStyle="1" w:styleId="0EB5ACECA87E44CF803B6661DDB529A71">
    <w:name w:val="0EB5ACECA87E44CF803B6661DDB529A71"/>
    <w:rsid w:val="00E8122D"/>
    <w:rPr>
      <w:rFonts w:eastAsiaTheme="minorHAnsi"/>
      <w:lang w:eastAsia="en-US"/>
    </w:rPr>
  </w:style>
  <w:style w:type="paragraph" w:customStyle="1" w:styleId="E9D82586480840E793A8EEB2AD295C473">
    <w:name w:val="E9D82586480840E793A8EEB2AD295C473"/>
    <w:rsid w:val="00E8122D"/>
    <w:rPr>
      <w:rFonts w:eastAsiaTheme="minorHAnsi"/>
      <w:lang w:eastAsia="en-US"/>
    </w:rPr>
  </w:style>
  <w:style w:type="paragraph" w:customStyle="1" w:styleId="4BC0B14C7C184CF6A16B0DA24F3EBA053">
    <w:name w:val="4BC0B14C7C184CF6A16B0DA24F3EBA053"/>
    <w:rsid w:val="00E8122D"/>
    <w:rPr>
      <w:rFonts w:eastAsiaTheme="minorHAnsi"/>
      <w:lang w:eastAsia="en-US"/>
    </w:rPr>
  </w:style>
  <w:style w:type="paragraph" w:customStyle="1" w:styleId="54C34DE150814128A74BDBF030417E2C3">
    <w:name w:val="54C34DE150814128A74BDBF030417E2C3"/>
    <w:rsid w:val="00E8122D"/>
    <w:rPr>
      <w:rFonts w:eastAsiaTheme="minorHAnsi"/>
      <w:lang w:eastAsia="en-US"/>
    </w:rPr>
  </w:style>
  <w:style w:type="paragraph" w:customStyle="1" w:styleId="3FCF67887B8B4A0BBBD1B0AD8B97E6A63">
    <w:name w:val="3FCF67887B8B4A0BBBD1B0AD8B97E6A63"/>
    <w:rsid w:val="00E8122D"/>
    <w:rPr>
      <w:rFonts w:eastAsiaTheme="minorHAnsi"/>
      <w:lang w:eastAsia="en-US"/>
    </w:rPr>
  </w:style>
  <w:style w:type="paragraph" w:customStyle="1" w:styleId="F77AFB22E63D4BDAA416A80774EF53BF3">
    <w:name w:val="F77AFB22E63D4BDAA416A80774EF53BF3"/>
    <w:rsid w:val="00E8122D"/>
    <w:rPr>
      <w:rFonts w:eastAsiaTheme="minorHAnsi"/>
      <w:lang w:eastAsia="en-US"/>
    </w:rPr>
  </w:style>
  <w:style w:type="paragraph" w:customStyle="1" w:styleId="A630E78DD8884F5780BD9083B768D59C3">
    <w:name w:val="A630E78DD8884F5780BD9083B768D59C3"/>
    <w:rsid w:val="00E8122D"/>
    <w:rPr>
      <w:rFonts w:eastAsiaTheme="minorHAnsi"/>
      <w:lang w:eastAsia="en-US"/>
    </w:rPr>
  </w:style>
  <w:style w:type="paragraph" w:customStyle="1" w:styleId="EAD483C44CBC4A33AEE9FF39ACA261EC3">
    <w:name w:val="EAD483C44CBC4A33AEE9FF39ACA261EC3"/>
    <w:rsid w:val="00E8122D"/>
    <w:rPr>
      <w:rFonts w:eastAsiaTheme="minorHAnsi"/>
      <w:lang w:eastAsia="en-US"/>
    </w:rPr>
  </w:style>
  <w:style w:type="paragraph" w:customStyle="1" w:styleId="0108BDBE220249DAB26887EAD84F943E2">
    <w:name w:val="0108BDBE220249DAB26887EAD84F943E2"/>
    <w:rsid w:val="00E8122D"/>
    <w:rPr>
      <w:rFonts w:eastAsiaTheme="minorHAnsi"/>
      <w:lang w:eastAsia="en-US"/>
    </w:rPr>
  </w:style>
  <w:style w:type="paragraph" w:customStyle="1" w:styleId="E8F43AE1D8C4486CA4B5FB188B4E3B702">
    <w:name w:val="E8F43AE1D8C4486CA4B5FB188B4E3B702"/>
    <w:rsid w:val="00E8122D"/>
    <w:rPr>
      <w:rFonts w:eastAsiaTheme="minorHAnsi"/>
      <w:lang w:eastAsia="en-US"/>
    </w:rPr>
  </w:style>
  <w:style w:type="paragraph" w:customStyle="1" w:styleId="EF7EA72C06134D88AB7F79F3DB045C6C2">
    <w:name w:val="EF7EA72C06134D88AB7F79F3DB045C6C2"/>
    <w:rsid w:val="00E8122D"/>
    <w:rPr>
      <w:rFonts w:eastAsiaTheme="minorHAnsi"/>
      <w:lang w:eastAsia="en-US"/>
    </w:rPr>
  </w:style>
  <w:style w:type="paragraph" w:customStyle="1" w:styleId="0A7F00FC3B244DF68F9E4ECAE1BC07FF2">
    <w:name w:val="0A7F00FC3B244DF68F9E4ECAE1BC07FF2"/>
    <w:rsid w:val="00E8122D"/>
    <w:rPr>
      <w:rFonts w:eastAsiaTheme="minorHAnsi"/>
      <w:lang w:eastAsia="en-US"/>
    </w:rPr>
  </w:style>
  <w:style w:type="paragraph" w:customStyle="1" w:styleId="A81CC8DAB7714D1B8702A0A00C6EEDAA2">
    <w:name w:val="A81CC8DAB7714D1B8702A0A00C6EEDAA2"/>
    <w:rsid w:val="00E8122D"/>
    <w:rPr>
      <w:rFonts w:eastAsiaTheme="minorHAnsi"/>
      <w:lang w:eastAsia="en-US"/>
    </w:rPr>
  </w:style>
  <w:style w:type="paragraph" w:customStyle="1" w:styleId="ABB43CDDF1A34249B6DC30784D06DEE03">
    <w:name w:val="ABB43CDDF1A34249B6DC30784D06DEE03"/>
    <w:rsid w:val="00E8122D"/>
    <w:rPr>
      <w:rFonts w:eastAsiaTheme="minorHAnsi"/>
      <w:lang w:eastAsia="en-US"/>
    </w:rPr>
  </w:style>
  <w:style w:type="paragraph" w:customStyle="1" w:styleId="AB1640A9CC7E4239AA1631286CF411923">
    <w:name w:val="AB1640A9CC7E4239AA1631286CF411923"/>
    <w:rsid w:val="00E8122D"/>
    <w:rPr>
      <w:rFonts w:eastAsiaTheme="minorHAnsi"/>
      <w:lang w:eastAsia="en-US"/>
    </w:rPr>
  </w:style>
  <w:style w:type="paragraph" w:customStyle="1" w:styleId="A57F35EED3654CA09AE7BBAEB229C0113">
    <w:name w:val="A57F35EED3654CA09AE7BBAEB229C0113"/>
    <w:rsid w:val="00E8122D"/>
    <w:rPr>
      <w:rFonts w:eastAsiaTheme="minorHAnsi"/>
      <w:lang w:eastAsia="en-US"/>
    </w:rPr>
  </w:style>
  <w:style w:type="paragraph" w:customStyle="1" w:styleId="B6F4A2C2998B451CAC4F89DB58A3602F3">
    <w:name w:val="B6F4A2C2998B451CAC4F89DB58A3602F3"/>
    <w:rsid w:val="00E8122D"/>
    <w:rPr>
      <w:rFonts w:eastAsiaTheme="minorHAnsi"/>
      <w:lang w:eastAsia="en-US"/>
    </w:rPr>
  </w:style>
  <w:style w:type="paragraph" w:customStyle="1" w:styleId="2A513F78849B472F84FB3E7BD0F1AFDD3">
    <w:name w:val="2A513F78849B472F84FB3E7BD0F1AFDD3"/>
    <w:rsid w:val="00E8122D"/>
    <w:rPr>
      <w:rFonts w:eastAsiaTheme="minorHAnsi"/>
      <w:lang w:eastAsia="en-US"/>
    </w:rPr>
  </w:style>
  <w:style w:type="paragraph" w:customStyle="1" w:styleId="6F92E17B357345F198D2865EAD23ABF0">
    <w:name w:val="6F92E17B357345F198D2865EAD23ABF0"/>
    <w:rsid w:val="00E8122D"/>
    <w:rPr>
      <w:rFonts w:eastAsiaTheme="minorHAnsi"/>
      <w:lang w:eastAsia="en-US"/>
    </w:rPr>
  </w:style>
  <w:style w:type="paragraph" w:customStyle="1" w:styleId="984288C4CB18476D83700526AD2D7A982">
    <w:name w:val="984288C4CB18476D83700526AD2D7A982"/>
    <w:rsid w:val="00E8122D"/>
    <w:rPr>
      <w:rFonts w:eastAsiaTheme="minorHAnsi"/>
      <w:lang w:eastAsia="en-US"/>
    </w:rPr>
  </w:style>
  <w:style w:type="paragraph" w:customStyle="1" w:styleId="0EB5ACECA87E44CF803B6661DDB529A72">
    <w:name w:val="0EB5ACECA87E44CF803B6661DDB529A72"/>
    <w:rsid w:val="00E812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F58A-6817-436F-BB8F-D6D57D3B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3</cp:revision>
  <cp:lastPrinted>2019-05-24T15:05:00Z</cp:lastPrinted>
  <dcterms:created xsi:type="dcterms:W3CDTF">2019-06-28T08:03:00Z</dcterms:created>
  <dcterms:modified xsi:type="dcterms:W3CDTF">2019-06-28T08:04:00Z</dcterms:modified>
</cp:coreProperties>
</file>